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8521" w14:textId="659D3424" w:rsidR="00714899" w:rsidRDefault="00714899" w:rsidP="00132885">
      <w:pPr>
        <w:spacing w:after="0" w:line="240" w:lineRule="auto"/>
        <w:jc w:val="center"/>
        <w:rPr>
          <w:rFonts w:cs="Calibri"/>
          <w:b/>
          <w:bCs/>
          <w:sz w:val="44"/>
          <w:szCs w:val="44"/>
        </w:rPr>
      </w:pPr>
      <w:bookmarkStart w:id="0" w:name="_Hlk195872206"/>
      <w:r>
        <w:rPr>
          <w:rFonts w:cs="Calibri"/>
          <w:noProof/>
          <w:szCs w:val="24"/>
        </w:rPr>
        <w:drawing>
          <wp:anchor distT="0" distB="0" distL="114300" distR="114300" simplePos="0" relativeHeight="251661312" behindDoc="1" locked="0" layoutInCell="1" allowOverlap="1" wp14:anchorId="07EAC63B" wp14:editId="5AE63799">
            <wp:simplePos x="0" y="0"/>
            <wp:positionH relativeFrom="margin">
              <wp:align>right</wp:align>
            </wp:positionH>
            <wp:positionV relativeFrom="paragraph">
              <wp:posOffset>13335</wp:posOffset>
            </wp:positionV>
            <wp:extent cx="2933700" cy="570230"/>
            <wp:effectExtent l="0" t="0" r="0" b="1270"/>
            <wp:wrapTight wrapText="bothSides">
              <wp:wrapPolygon edited="0">
                <wp:start x="0" y="0"/>
                <wp:lineTo x="0" y="20927"/>
                <wp:lineTo x="21460" y="20927"/>
                <wp:lineTo x="21460" y="0"/>
                <wp:lineTo x="0" y="0"/>
              </wp:wrapPolygon>
            </wp:wrapTight>
            <wp:docPr id="49506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4FDD5" w14:textId="77777777" w:rsidR="00714899" w:rsidRDefault="00714899" w:rsidP="00132885">
      <w:pPr>
        <w:spacing w:after="0" w:line="240" w:lineRule="auto"/>
        <w:jc w:val="center"/>
        <w:rPr>
          <w:rFonts w:cs="Calibri"/>
          <w:b/>
          <w:bCs/>
          <w:sz w:val="44"/>
          <w:szCs w:val="44"/>
        </w:rPr>
      </w:pPr>
    </w:p>
    <w:p w14:paraId="46CFB587" w14:textId="454E672D" w:rsidR="00714899" w:rsidRDefault="00714899" w:rsidP="00132885">
      <w:pPr>
        <w:spacing w:after="0" w:line="240" w:lineRule="auto"/>
        <w:jc w:val="center"/>
        <w:rPr>
          <w:rFonts w:cs="Calibri"/>
          <w:b/>
          <w:bCs/>
          <w:sz w:val="44"/>
          <w:szCs w:val="44"/>
        </w:rPr>
      </w:pPr>
    </w:p>
    <w:p w14:paraId="486DE9DB" w14:textId="03361397" w:rsidR="00C91AC1" w:rsidRPr="00E1748D" w:rsidRDefault="00C91AC1" w:rsidP="00132885">
      <w:pPr>
        <w:spacing w:after="0" w:line="240" w:lineRule="auto"/>
        <w:jc w:val="center"/>
        <w:rPr>
          <w:rFonts w:cs="Calibri"/>
          <w:b/>
          <w:bCs/>
          <w:sz w:val="44"/>
          <w:szCs w:val="44"/>
        </w:rPr>
      </w:pPr>
      <w:r w:rsidRPr="00E1748D">
        <w:rPr>
          <w:rFonts w:cs="Calibri"/>
          <w:b/>
          <w:bCs/>
          <w:sz w:val="44"/>
          <w:szCs w:val="44"/>
        </w:rPr>
        <w:t>Business Plan Template</w:t>
      </w:r>
      <w:r w:rsidR="00793229" w:rsidRPr="00E1748D">
        <w:rPr>
          <w:rFonts w:cs="Calibri"/>
          <w:b/>
          <w:bCs/>
          <w:sz w:val="44"/>
          <w:szCs w:val="44"/>
        </w:rPr>
        <w:t xml:space="preserve"> for Nonprofits</w:t>
      </w:r>
    </w:p>
    <w:p w14:paraId="3BB14B14" w14:textId="77777777" w:rsidR="00C91AC1" w:rsidRPr="00E1748D" w:rsidRDefault="00C91AC1" w:rsidP="00132885">
      <w:pPr>
        <w:spacing w:after="0" w:line="240" w:lineRule="auto"/>
        <w:rPr>
          <w:rFonts w:cs="Calibri"/>
          <w:szCs w:val="24"/>
        </w:rPr>
      </w:pPr>
    </w:p>
    <w:p w14:paraId="0ECF5BF8" w14:textId="2C877C78" w:rsidR="00C91AC1" w:rsidRPr="00E1748D" w:rsidRDefault="00C91AC1" w:rsidP="00132885">
      <w:pPr>
        <w:spacing w:after="0" w:line="240" w:lineRule="auto"/>
        <w:rPr>
          <w:rFonts w:cs="Calibri"/>
          <w:szCs w:val="24"/>
        </w:rPr>
      </w:pPr>
      <w:r w:rsidRPr="00E1748D">
        <w:rPr>
          <w:rFonts w:cs="Calibri"/>
          <w:szCs w:val="24"/>
        </w:rPr>
        <w:t>This template is provided by United Way Northern Utah, Nonprofit Connection</w:t>
      </w:r>
      <w:bookmarkEnd w:id="0"/>
      <w:r w:rsidRPr="00E1748D">
        <w:rPr>
          <w:rFonts w:cs="Calibri"/>
          <w:szCs w:val="24"/>
        </w:rPr>
        <w:t xml:space="preserve"> for nonprofit organization</w:t>
      </w:r>
      <w:r w:rsidR="00E1748D">
        <w:rPr>
          <w:rFonts w:cs="Calibri"/>
          <w:szCs w:val="24"/>
        </w:rPr>
        <w:t>s</w:t>
      </w:r>
      <w:r w:rsidRPr="00E1748D">
        <w:rPr>
          <w:rFonts w:cs="Calibri"/>
          <w:szCs w:val="24"/>
        </w:rPr>
        <w:t>. Th</w:t>
      </w:r>
      <w:r w:rsidR="001F14B6">
        <w:rPr>
          <w:rFonts w:cs="Calibri"/>
          <w:szCs w:val="24"/>
        </w:rPr>
        <w:t>e information provided</w:t>
      </w:r>
      <w:r w:rsidRPr="00E1748D">
        <w:rPr>
          <w:rFonts w:cs="Calibri"/>
          <w:szCs w:val="24"/>
        </w:rPr>
        <w:t xml:space="preserve"> does not constitute legal advice. </w:t>
      </w:r>
      <w:r w:rsidR="00C47822" w:rsidRPr="00E1748D">
        <w:rPr>
          <w:rFonts w:cs="Calibri"/>
          <w:szCs w:val="24"/>
        </w:rPr>
        <w:t>User assumes all risk and is encouraged to consult with a qualified attorney.</w:t>
      </w:r>
    </w:p>
    <w:p w14:paraId="49117BE0" w14:textId="77777777" w:rsidR="00793229" w:rsidRPr="00E1748D" w:rsidRDefault="00793229" w:rsidP="00132885">
      <w:pPr>
        <w:spacing w:after="0" w:line="240" w:lineRule="auto"/>
        <w:rPr>
          <w:rFonts w:cs="Calibri"/>
          <w:szCs w:val="24"/>
        </w:rPr>
      </w:pPr>
    </w:p>
    <w:p w14:paraId="52487164" w14:textId="031CF23E" w:rsidR="00793229" w:rsidRDefault="00793229" w:rsidP="00132885">
      <w:pPr>
        <w:spacing w:after="0" w:line="240" w:lineRule="auto"/>
        <w:rPr>
          <w:rFonts w:cs="Calibri"/>
          <w:szCs w:val="24"/>
        </w:rPr>
      </w:pPr>
      <w:r w:rsidRPr="00E1748D">
        <w:rPr>
          <w:rFonts w:cs="Calibri"/>
          <w:szCs w:val="24"/>
        </w:rPr>
        <w:t xml:space="preserve">Please see our other tools at </w:t>
      </w:r>
      <w:hyperlink r:id="rId7" w:history="1">
        <w:r w:rsidRPr="00017A49">
          <w:rPr>
            <w:rStyle w:val="Hyperlink"/>
            <w:rFonts w:cs="Calibri"/>
            <w:szCs w:val="24"/>
          </w:rPr>
          <w:t>uwnu.org</w:t>
        </w:r>
      </w:hyperlink>
      <w:r w:rsidRPr="00E1748D">
        <w:rPr>
          <w:rFonts w:cs="Calibri"/>
          <w:szCs w:val="24"/>
        </w:rPr>
        <w:t>.</w:t>
      </w:r>
    </w:p>
    <w:p w14:paraId="33CA8C80" w14:textId="77777777" w:rsidR="00E1748D" w:rsidRDefault="00E1748D" w:rsidP="00132885">
      <w:pPr>
        <w:spacing w:after="0" w:line="240" w:lineRule="auto"/>
        <w:rPr>
          <w:rFonts w:cs="Calibri"/>
          <w:szCs w:val="24"/>
        </w:rPr>
      </w:pPr>
    </w:p>
    <w:p w14:paraId="5AD8773D" w14:textId="14D8561C" w:rsidR="00E1748D" w:rsidRDefault="00E1748D" w:rsidP="00132885">
      <w:pPr>
        <w:spacing w:after="0" w:line="240" w:lineRule="auto"/>
        <w:rPr>
          <w:rFonts w:cs="Calibri"/>
          <w:szCs w:val="24"/>
        </w:rPr>
      </w:pPr>
      <w:r>
        <w:rPr>
          <w:rFonts w:cs="Calibri"/>
          <w:szCs w:val="24"/>
        </w:rPr>
        <w:t>For questions or a business plan review for Northern Utah nonprofits</w:t>
      </w:r>
      <w:r w:rsidR="00410F07">
        <w:rPr>
          <w:rFonts w:cs="Calibri"/>
          <w:szCs w:val="24"/>
        </w:rPr>
        <w:t xml:space="preserve"> (Ogden to Logan)</w:t>
      </w:r>
      <w:r>
        <w:rPr>
          <w:rFonts w:cs="Calibri"/>
          <w:szCs w:val="24"/>
        </w:rPr>
        <w:t>, reach out to</w:t>
      </w:r>
      <w:r w:rsidR="00714899">
        <w:rPr>
          <w:rFonts w:cs="Calibri"/>
          <w:szCs w:val="24"/>
        </w:rPr>
        <w:t>:</w:t>
      </w:r>
    </w:p>
    <w:p w14:paraId="13D8E439" w14:textId="77777777" w:rsidR="00E1748D" w:rsidRDefault="00E1748D" w:rsidP="00132885">
      <w:pPr>
        <w:spacing w:after="0" w:line="240" w:lineRule="auto"/>
        <w:rPr>
          <w:rFonts w:cs="Calibri"/>
          <w:b/>
          <w:bCs/>
          <w:szCs w:val="24"/>
        </w:rPr>
      </w:pPr>
    </w:p>
    <w:p w14:paraId="5364F6D0" w14:textId="03A9601D" w:rsidR="00E1748D" w:rsidRPr="00E1748D" w:rsidRDefault="00E1748D" w:rsidP="00132885">
      <w:pPr>
        <w:spacing w:after="0" w:line="240" w:lineRule="auto"/>
        <w:rPr>
          <w:rFonts w:cs="Calibri"/>
          <w:b/>
          <w:bCs/>
          <w:szCs w:val="24"/>
        </w:rPr>
      </w:pPr>
      <w:r w:rsidRPr="00E1748D">
        <w:rPr>
          <w:rFonts w:cs="Calibri"/>
          <w:b/>
          <w:bCs/>
          <w:szCs w:val="24"/>
        </w:rPr>
        <w:t>Mark Atkinson</w:t>
      </w:r>
    </w:p>
    <w:p w14:paraId="43841875" w14:textId="17683D25" w:rsidR="00E1748D" w:rsidRDefault="00E1748D" w:rsidP="00132885">
      <w:pPr>
        <w:spacing w:after="0" w:line="240" w:lineRule="auto"/>
        <w:rPr>
          <w:rFonts w:cs="Calibri"/>
          <w:szCs w:val="24"/>
        </w:rPr>
      </w:pPr>
      <w:r>
        <w:rPr>
          <w:rFonts w:cs="Calibri"/>
          <w:szCs w:val="24"/>
        </w:rPr>
        <w:t>Nonprofit Connection Director</w:t>
      </w:r>
    </w:p>
    <w:p w14:paraId="7F838CED" w14:textId="4F2CC5B4" w:rsidR="00E1748D" w:rsidRPr="00E1748D" w:rsidRDefault="00E1748D" w:rsidP="00132885">
      <w:pPr>
        <w:spacing w:after="0" w:line="240" w:lineRule="auto"/>
        <w:rPr>
          <w:rFonts w:cs="Calibri"/>
          <w:szCs w:val="24"/>
        </w:rPr>
      </w:pPr>
      <w:r>
        <w:rPr>
          <w:rFonts w:cs="Calibri"/>
          <w:szCs w:val="24"/>
        </w:rPr>
        <w:t>matkinson@uwnu.org</w:t>
      </w:r>
    </w:p>
    <w:p w14:paraId="6BC3D17C" w14:textId="77777777" w:rsidR="00793229" w:rsidRDefault="00793229" w:rsidP="00132885">
      <w:pPr>
        <w:spacing w:after="0" w:line="240" w:lineRule="auto"/>
        <w:rPr>
          <w:rFonts w:cs="Calibri"/>
          <w:szCs w:val="24"/>
        </w:rPr>
      </w:pPr>
    </w:p>
    <w:p w14:paraId="02953549" w14:textId="77777777" w:rsidR="00714899" w:rsidRDefault="00714899" w:rsidP="00132885">
      <w:pPr>
        <w:spacing w:after="0" w:line="240" w:lineRule="auto"/>
        <w:rPr>
          <w:rFonts w:cs="Calibri"/>
          <w:szCs w:val="24"/>
        </w:rPr>
      </w:pPr>
    </w:p>
    <w:p w14:paraId="2D09B5EB" w14:textId="77777777" w:rsidR="00714899" w:rsidRDefault="00714899" w:rsidP="00132885">
      <w:pPr>
        <w:spacing w:after="0" w:line="240" w:lineRule="auto"/>
        <w:rPr>
          <w:rFonts w:cs="Calibri"/>
          <w:szCs w:val="24"/>
        </w:rPr>
      </w:pPr>
    </w:p>
    <w:p w14:paraId="4AA27AD0" w14:textId="77777777" w:rsidR="00714899" w:rsidRDefault="00714899" w:rsidP="00132885">
      <w:pPr>
        <w:spacing w:after="0" w:line="240" w:lineRule="auto"/>
        <w:rPr>
          <w:rFonts w:cs="Calibri"/>
          <w:szCs w:val="24"/>
        </w:rPr>
      </w:pPr>
    </w:p>
    <w:p w14:paraId="15A445CB" w14:textId="77777777" w:rsidR="00714899" w:rsidRDefault="00714899" w:rsidP="00132885">
      <w:pPr>
        <w:spacing w:after="0" w:line="240" w:lineRule="auto"/>
        <w:rPr>
          <w:rFonts w:cs="Calibri"/>
          <w:szCs w:val="24"/>
        </w:rPr>
      </w:pPr>
    </w:p>
    <w:p w14:paraId="72B5021C" w14:textId="255E9726" w:rsidR="00714899" w:rsidRPr="00E1748D" w:rsidRDefault="00714899" w:rsidP="00132885">
      <w:pPr>
        <w:spacing w:after="0" w:line="240" w:lineRule="auto"/>
        <w:rPr>
          <w:rFonts w:cs="Calibri"/>
          <w:b/>
          <w:bCs/>
          <w:sz w:val="28"/>
          <w:szCs w:val="28"/>
        </w:rPr>
      </w:pPr>
      <w:r w:rsidRPr="00E1748D">
        <w:rPr>
          <w:rFonts w:cs="Calibri"/>
          <w:b/>
          <w:bCs/>
          <w:sz w:val="28"/>
          <w:szCs w:val="28"/>
        </w:rPr>
        <w:t>A note to aspiring or current Northern Utah nonprofits</w:t>
      </w:r>
    </w:p>
    <w:p w14:paraId="251EE961" w14:textId="77777777" w:rsidR="00714899" w:rsidRPr="00E1748D" w:rsidRDefault="00714899" w:rsidP="00132885">
      <w:pPr>
        <w:spacing w:after="0" w:line="240" w:lineRule="auto"/>
        <w:rPr>
          <w:rFonts w:cs="Calibri"/>
          <w:szCs w:val="24"/>
        </w:rPr>
      </w:pPr>
    </w:p>
    <w:p w14:paraId="2DEBF5CC" w14:textId="77777777" w:rsidR="00714899" w:rsidRPr="00E1748D" w:rsidRDefault="00714899" w:rsidP="00132885">
      <w:pPr>
        <w:spacing w:after="0" w:line="240" w:lineRule="auto"/>
        <w:rPr>
          <w:rFonts w:cs="Calibri"/>
          <w:szCs w:val="24"/>
        </w:rPr>
      </w:pPr>
      <w:r w:rsidRPr="00E1748D">
        <w:rPr>
          <w:rFonts w:cs="Calibri"/>
          <w:szCs w:val="24"/>
        </w:rPr>
        <w:t>If you're thinking about starting a nonprofit in Northern Utah—or you've already taken the leap—you clearly have a generous heart. That passion is a powerful foundation, but it's not enough on its own to build a successful organization.</w:t>
      </w:r>
    </w:p>
    <w:p w14:paraId="5041587E" w14:textId="77777777" w:rsidR="00714899" w:rsidRPr="00E1748D" w:rsidRDefault="00714899" w:rsidP="00132885">
      <w:pPr>
        <w:spacing w:after="0" w:line="240" w:lineRule="auto"/>
        <w:rPr>
          <w:rFonts w:cs="Calibri"/>
          <w:szCs w:val="24"/>
        </w:rPr>
      </w:pPr>
    </w:p>
    <w:p w14:paraId="75ECBB41" w14:textId="7CE64B70" w:rsidR="00714899" w:rsidRPr="00E1748D" w:rsidRDefault="00714899" w:rsidP="00132885">
      <w:pPr>
        <w:spacing w:after="0" w:line="240" w:lineRule="auto"/>
        <w:rPr>
          <w:rFonts w:cs="Calibri"/>
          <w:szCs w:val="24"/>
        </w:rPr>
      </w:pPr>
      <w:r w:rsidRPr="00E1748D">
        <w:rPr>
          <w:rFonts w:cs="Calibri"/>
          <w:szCs w:val="24"/>
        </w:rPr>
        <w:t xml:space="preserve">To thrive, your </w:t>
      </w:r>
      <w:r>
        <w:rPr>
          <w:rFonts w:cs="Calibri"/>
          <w:szCs w:val="24"/>
        </w:rPr>
        <w:t xml:space="preserve">Northern Utah </w:t>
      </w:r>
      <w:r w:rsidRPr="00E1748D">
        <w:rPr>
          <w:rFonts w:cs="Calibri"/>
          <w:szCs w:val="24"/>
        </w:rPr>
        <w:t>nonprofit must run like a business—and the strongest businesses begin with a solid plan.</w:t>
      </w:r>
    </w:p>
    <w:p w14:paraId="15D89285" w14:textId="77777777" w:rsidR="00714899" w:rsidRPr="00E1748D" w:rsidRDefault="00714899" w:rsidP="00132885">
      <w:pPr>
        <w:spacing w:after="0" w:line="240" w:lineRule="auto"/>
        <w:rPr>
          <w:rFonts w:cs="Calibri"/>
          <w:szCs w:val="24"/>
        </w:rPr>
      </w:pPr>
    </w:p>
    <w:p w14:paraId="3079ACFE" w14:textId="6752B5E9" w:rsidR="00714899" w:rsidRPr="00E1748D" w:rsidRDefault="00714899" w:rsidP="00132885">
      <w:pPr>
        <w:spacing w:after="0" w:line="240" w:lineRule="auto"/>
        <w:rPr>
          <w:rFonts w:cs="Calibri"/>
          <w:szCs w:val="24"/>
        </w:rPr>
      </w:pPr>
      <w:r w:rsidRPr="00E1748D">
        <w:rPr>
          <w:rFonts w:cs="Calibri"/>
          <w:szCs w:val="24"/>
        </w:rPr>
        <w:t xml:space="preserve">Developing a well-thought-out business plan takes weeks or months and involves considerable effort. If you’ve already registered your nonprofit, </w:t>
      </w:r>
      <w:r w:rsidR="00C87C29">
        <w:rPr>
          <w:rFonts w:cs="Calibri"/>
          <w:szCs w:val="24"/>
        </w:rPr>
        <w:t xml:space="preserve">that’s okay but </w:t>
      </w:r>
      <w:r w:rsidRPr="00E1748D">
        <w:rPr>
          <w:rFonts w:cs="Calibri"/>
          <w:szCs w:val="24"/>
        </w:rPr>
        <w:t>th</w:t>
      </w:r>
      <w:r w:rsidR="00C87C29">
        <w:rPr>
          <w:rFonts w:cs="Calibri"/>
          <w:szCs w:val="24"/>
        </w:rPr>
        <w:t>e</w:t>
      </w:r>
      <w:r w:rsidRPr="00E1748D">
        <w:rPr>
          <w:rFonts w:cs="Calibri"/>
          <w:szCs w:val="24"/>
        </w:rPr>
        <w:t xml:space="preserve"> work will still need to be done </w:t>
      </w:r>
      <w:r w:rsidR="00C87C29">
        <w:rPr>
          <w:rFonts w:cs="Calibri"/>
          <w:szCs w:val="24"/>
        </w:rPr>
        <w:t>to achieve sustainability</w:t>
      </w:r>
      <w:r w:rsidRPr="00E1748D">
        <w:rPr>
          <w:rFonts w:cs="Calibri"/>
          <w:szCs w:val="24"/>
        </w:rPr>
        <w:t xml:space="preserve">. That’s why we recommend </w:t>
      </w:r>
      <w:r w:rsidR="00C87C29">
        <w:rPr>
          <w:rFonts w:cs="Calibri"/>
          <w:szCs w:val="24"/>
        </w:rPr>
        <w:t>creating</w:t>
      </w:r>
      <w:r w:rsidRPr="00E1748D">
        <w:rPr>
          <w:rFonts w:cs="Calibri"/>
          <w:szCs w:val="24"/>
        </w:rPr>
        <w:t xml:space="preserve"> a well-developed plan.</w:t>
      </w:r>
    </w:p>
    <w:p w14:paraId="5E215DBA" w14:textId="77777777" w:rsidR="00714899" w:rsidRPr="00E1748D" w:rsidRDefault="00714899" w:rsidP="00132885">
      <w:pPr>
        <w:spacing w:after="0" w:line="240" w:lineRule="auto"/>
        <w:rPr>
          <w:rFonts w:cs="Calibri"/>
          <w:szCs w:val="24"/>
        </w:rPr>
      </w:pPr>
    </w:p>
    <w:p w14:paraId="20CC7209" w14:textId="52E2BD31" w:rsidR="00C91AC1" w:rsidRPr="00E1748D" w:rsidRDefault="00714899" w:rsidP="00132885">
      <w:pPr>
        <w:spacing w:after="0" w:line="240" w:lineRule="auto"/>
        <w:rPr>
          <w:rFonts w:cs="Calibri"/>
          <w:szCs w:val="24"/>
        </w:rPr>
      </w:pPr>
      <w:r w:rsidRPr="00E1748D">
        <w:rPr>
          <w:rFonts w:cs="Calibri"/>
          <w:szCs w:val="24"/>
        </w:rPr>
        <w:t>We’re here to help you with our services during the process. Let’s build something great—together</w:t>
      </w:r>
      <w:r>
        <w:rPr>
          <w:rFonts w:cs="Calibri"/>
          <w:szCs w:val="24"/>
        </w:rPr>
        <w:t>.</w:t>
      </w:r>
    </w:p>
    <w:p w14:paraId="46F729D0" w14:textId="77777777" w:rsidR="00C91AC1" w:rsidRPr="00E1748D" w:rsidRDefault="00C91AC1" w:rsidP="00132885">
      <w:pPr>
        <w:spacing w:after="0" w:line="240" w:lineRule="auto"/>
        <w:rPr>
          <w:rFonts w:cs="Calibri"/>
          <w:szCs w:val="24"/>
        </w:rPr>
      </w:pPr>
    </w:p>
    <w:p w14:paraId="7B888DE8" w14:textId="77777777" w:rsidR="00793229" w:rsidRPr="00E1748D" w:rsidRDefault="00793229" w:rsidP="00132885">
      <w:pPr>
        <w:spacing w:after="0" w:line="240" w:lineRule="auto"/>
        <w:rPr>
          <w:rFonts w:cs="Calibri"/>
          <w:b/>
          <w:bCs/>
          <w:szCs w:val="24"/>
        </w:rPr>
      </w:pPr>
    </w:p>
    <w:p w14:paraId="507A70D7" w14:textId="77777777" w:rsidR="00793229" w:rsidRDefault="00793229" w:rsidP="00132885">
      <w:pPr>
        <w:spacing w:after="0" w:line="240" w:lineRule="auto"/>
        <w:rPr>
          <w:rFonts w:cs="Calibri"/>
          <w:b/>
          <w:bCs/>
          <w:szCs w:val="24"/>
        </w:rPr>
      </w:pPr>
    </w:p>
    <w:p w14:paraId="794AA0FA" w14:textId="77777777" w:rsidR="00714899" w:rsidRDefault="00714899" w:rsidP="00132885">
      <w:pPr>
        <w:spacing w:after="0" w:line="240" w:lineRule="auto"/>
        <w:rPr>
          <w:rFonts w:cs="Calibri"/>
          <w:b/>
          <w:bCs/>
          <w:szCs w:val="24"/>
        </w:rPr>
      </w:pPr>
    </w:p>
    <w:p w14:paraId="2EA1E8E5" w14:textId="77777777" w:rsidR="00714899" w:rsidRPr="00E1748D" w:rsidRDefault="00714899" w:rsidP="00132885">
      <w:pPr>
        <w:spacing w:after="0" w:line="240" w:lineRule="auto"/>
        <w:rPr>
          <w:rFonts w:cs="Calibri"/>
          <w:b/>
          <w:bCs/>
          <w:szCs w:val="24"/>
        </w:rPr>
      </w:pPr>
    </w:p>
    <w:p w14:paraId="4ED15F21" w14:textId="77777777" w:rsidR="00793229" w:rsidRPr="00E1748D" w:rsidRDefault="00793229" w:rsidP="00132885">
      <w:pPr>
        <w:spacing w:after="0" w:line="240" w:lineRule="auto"/>
        <w:rPr>
          <w:rFonts w:cs="Calibri"/>
          <w:b/>
          <w:bCs/>
          <w:szCs w:val="24"/>
        </w:rPr>
      </w:pPr>
    </w:p>
    <w:p w14:paraId="3D36E736" w14:textId="77777777" w:rsidR="00A724F3" w:rsidRPr="00E1748D" w:rsidRDefault="00A724F3" w:rsidP="00132885">
      <w:pPr>
        <w:spacing w:after="0" w:line="240" w:lineRule="auto"/>
        <w:rPr>
          <w:rFonts w:cs="Calibri"/>
          <w:b/>
          <w:bCs/>
          <w:szCs w:val="24"/>
        </w:rPr>
      </w:pPr>
    </w:p>
    <w:p w14:paraId="7F8801C6" w14:textId="77777777" w:rsidR="00A724F3" w:rsidRPr="00E1748D" w:rsidRDefault="00A724F3" w:rsidP="00132885">
      <w:pPr>
        <w:spacing w:after="0" w:line="240" w:lineRule="auto"/>
        <w:rPr>
          <w:rFonts w:cs="Calibri"/>
          <w:b/>
          <w:bCs/>
          <w:szCs w:val="24"/>
        </w:rPr>
      </w:pPr>
    </w:p>
    <w:p w14:paraId="60A3C592" w14:textId="77777777" w:rsidR="00B21729" w:rsidRPr="00E1748D" w:rsidRDefault="00B21729" w:rsidP="00132885">
      <w:pPr>
        <w:spacing w:after="0" w:line="240" w:lineRule="auto"/>
        <w:rPr>
          <w:rFonts w:cs="Calibri"/>
          <w:b/>
          <w:bCs/>
          <w:szCs w:val="24"/>
        </w:rPr>
      </w:pPr>
    </w:p>
    <w:p w14:paraId="63351F7C" w14:textId="77777777" w:rsidR="00B21729" w:rsidRPr="00E1748D" w:rsidRDefault="00B21729" w:rsidP="00132885">
      <w:pPr>
        <w:spacing w:after="0" w:line="240" w:lineRule="auto"/>
        <w:rPr>
          <w:rFonts w:cs="Calibri"/>
          <w:b/>
          <w:bCs/>
          <w:szCs w:val="24"/>
        </w:rPr>
      </w:pPr>
    </w:p>
    <w:p w14:paraId="60D61CFC" w14:textId="77777777" w:rsidR="00B21729" w:rsidRPr="00E1748D" w:rsidRDefault="00B21729" w:rsidP="00132885">
      <w:pPr>
        <w:spacing w:after="0" w:line="240" w:lineRule="auto"/>
        <w:rPr>
          <w:rFonts w:cs="Calibri"/>
          <w:b/>
          <w:bCs/>
          <w:szCs w:val="24"/>
        </w:rPr>
      </w:pPr>
    </w:p>
    <w:p w14:paraId="004C78DB" w14:textId="77777777" w:rsidR="00B21729" w:rsidRPr="00E1748D" w:rsidRDefault="00B21729" w:rsidP="00132885">
      <w:pPr>
        <w:spacing w:after="0" w:line="240" w:lineRule="auto"/>
        <w:rPr>
          <w:rFonts w:cs="Calibri"/>
          <w:b/>
          <w:bCs/>
          <w:szCs w:val="24"/>
        </w:rPr>
      </w:pPr>
    </w:p>
    <w:p w14:paraId="1A8E98DB" w14:textId="77777777" w:rsidR="00A724F3" w:rsidRPr="00E1748D" w:rsidRDefault="00A724F3" w:rsidP="00132885">
      <w:pPr>
        <w:spacing w:after="0" w:line="240" w:lineRule="auto"/>
        <w:rPr>
          <w:rFonts w:cs="Calibri"/>
          <w:b/>
          <w:bCs/>
          <w:szCs w:val="24"/>
        </w:rPr>
      </w:pPr>
    </w:p>
    <w:p w14:paraId="6DA4B1A8" w14:textId="77777777" w:rsidR="00793229" w:rsidRPr="00E1748D" w:rsidRDefault="00793229" w:rsidP="00132885">
      <w:pPr>
        <w:spacing w:after="0" w:line="240" w:lineRule="auto"/>
        <w:rPr>
          <w:rFonts w:cs="Calibri"/>
          <w:b/>
          <w:bCs/>
          <w:szCs w:val="24"/>
        </w:rPr>
      </w:pPr>
    </w:p>
    <w:p w14:paraId="506D391A" w14:textId="4582DF25" w:rsidR="00C91AC1" w:rsidRPr="00E1748D" w:rsidRDefault="00C91AC1" w:rsidP="00132885">
      <w:pPr>
        <w:spacing w:after="0" w:line="240" w:lineRule="auto"/>
        <w:jc w:val="center"/>
        <w:rPr>
          <w:rFonts w:cs="Calibri"/>
          <w:b/>
          <w:bCs/>
          <w:sz w:val="56"/>
          <w:szCs w:val="56"/>
        </w:rPr>
      </w:pPr>
      <w:r w:rsidRPr="00E1748D">
        <w:rPr>
          <w:rFonts w:cs="Calibri"/>
          <w:b/>
          <w:bCs/>
          <w:sz w:val="56"/>
          <w:szCs w:val="56"/>
        </w:rPr>
        <w:t>Business Plan</w:t>
      </w:r>
    </w:p>
    <w:p w14:paraId="09348DFD" w14:textId="20D30CA2" w:rsidR="00C91AC1" w:rsidRPr="00E1748D" w:rsidRDefault="00C91AC1" w:rsidP="00132885">
      <w:pPr>
        <w:spacing w:after="0" w:line="240" w:lineRule="auto"/>
        <w:jc w:val="center"/>
        <w:rPr>
          <w:rFonts w:cs="Calibri"/>
          <w:b/>
          <w:bCs/>
          <w:szCs w:val="24"/>
        </w:rPr>
      </w:pPr>
      <w:r w:rsidRPr="00E1748D">
        <w:rPr>
          <w:rFonts w:cs="Calibri"/>
          <w:b/>
          <w:bCs/>
          <w:szCs w:val="24"/>
        </w:rPr>
        <w:t>[</w:t>
      </w:r>
      <w:r w:rsidR="00A724F3" w:rsidRPr="00E1748D">
        <w:rPr>
          <w:rFonts w:cs="Calibri"/>
          <w:b/>
          <w:bCs/>
          <w:szCs w:val="24"/>
        </w:rPr>
        <w:t>Nonprofit’s</w:t>
      </w:r>
      <w:r w:rsidRPr="00E1748D">
        <w:rPr>
          <w:rFonts w:cs="Calibri"/>
          <w:b/>
          <w:bCs/>
          <w:szCs w:val="24"/>
        </w:rPr>
        <w:t xml:space="preserve"> Name]</w:t>
      </w:r>
      <w:r w:rsidRPr="00E1748D">
        <w:rPr>
          <w:rFonts w:cs="Calibri"/>
          <w:szCs w:val="24"/>
        </w:rPr>
        <w:br/>
        <w:t>Date:</w:t>
      </w:r>
      <w:r w:rsidRPr="00E1748D">
        <w:rPr>
          <w:rFonts w:cs="Calibri"/>
          <w:szCs w:val="24"/>
        </w:rPr>
        <w:br/>
        <w:t>Prepared By:</w:t>
      </w:r>
    </w:p>
    <w:p w14:paraId="54ABC05A" w14:textId="77777777" w:rsidR="00C91AC1" w:rsidRPr="00E1748D" w:rsidRDefault="00C91AC1" w:rsidP="00132885">
      <w:pPr>
        <w:spacing w:after="0" w:line="240" w:lineRule="auto"/>
        <w:rPr>
          <w:rFonts w:cs="Calibri"/>
          <w:b/>
          <w:bCs/>
          <w:szCs w:val="24"/>
        </w:rPr>
      </w:pPr>
    </w:p>
    <w:p w14:paraId="640A97B3" w14:textId="77777777" w:rsidR="00C91AC1" w:rsidRPr="00E1748D" w:rsidRDefault="00C91AC1" w:rsidP="00132885">
      <w:pPr>
        <w:spacing w:after="0" w:line="240" w:lineRule="auto"/>
        <w:rPr>
          <w:rFonts w:cs="Calibri"/>
          <w:b/>
          <w:bCs/>
          <w:szCs w:val="24"/>
        </w:rPr>
      </w:pPr>
    </w:p>
    <w:p w14:paraId="641613DE" w14:textId="77777777" w:rsidR="00C91AC1" w:rsidRPr="00E1748D" w:rsidRDefault="00C91AC1" w:rsidP="00132885">
      <w:pPr>
        <w:spacing w:after="0" w:line="240" w:lineRule="auto"/>
        <w:rPr>
          <w:rFonts w:cs="Calibri"/>
          <w:b/>
          <w:bCs/>
          <w:szCs w:val="24"/>
        </w:rPr>
      </w:pPr>
    </w:p>
    <w:p w14:paraId="6661E806" w14:textId="77777777" w:rsidR="00C91AC1" w:rsidRPr="00E1748D" w:rsidRDefault="00C91AC1" w:rsidP="00132885">
      <w:pPr>
        <w:spacing w:after="0" w:line="240" w:lineRule="auto"/>
        <w:rPr>
          <w:rFonts w:cs="Calibri"/>
          <w:b/>
          <w:bCs/>
          <w:szCs w:val="24"/>
        </w:rPr>
      </w:pPr>
    </w:p>
    <w:p w14:paraId="3D31F3CC" w14:textId="77777777" w:rsidR="00C91AC1" w:rsidRPr="00E1748D" w:rsidRDefault="00C91AC1" w:rsidP="00132885">
      <w:pPr>
        <w:spacing w:after="0" w:line="240" w:lineRule="auto"/>
        <w:rPr>
          <w:rFonts w:cs="Calibri"/>
          <w:b/>
          <w:bCs/>
          <w:szCs w:val="24"/>
        </w:rPr>
      </w:pPr>
    </w:p>
    <w:p w14:paraId="26F9149F" w14:textId="77777777" w:rsidR="00C91AC1" w:rsidRPr="00E1748D" w:rsidRDefault="00C91AC1" w:rsidP="00132885">
      <w:pPr>
        <w:spacing w:after="0" w:line="240" w:lineRule="auto"/>
        <w:rPr>
          <w:rFonts w:cs="Calibri"/>
          <w:b/>
          <w:bCs/>
          <w:szCs w:val="24"/>
        </w:rPr>
      </w:pPr>
    </w:p>
    <w:p w14:paraId="50238D84" w14:textId="77777777" w:rsidR="00C91AC1" w:rsidRPr="00E1748D" w:rsidRDefault="00C91AC1" w:rsidP="00132885">
      <w:pPr>
        <w:spacing w:after="0" w:line="240" w:lineRule="auto"/>
        <w:rPr>
          <w:rFonts w:cs="Calibri"/>
          <w:b/>
          <w:bCs/>
          <w:szCs w:val="24"/>
        </w:rPr>
      </w:pPr>
    </w:p>
    <w:p w14:paraId="2DD7196F" w14:textId="77777777" w:rsidR="00C91AC1" w:rsidRPr="00E1748D" w:rsidRDefault="00C91AC1" w:rsidP="00132885">
      <w:pPr>
        <w:spacing w:after="0" w:line="240" w:lineRule="auto"/>
        <w:rPr>
          <w:rFonts w:cs="Calibri"/>
          <w:b/>
          <w:bCs/>
          <w:szCs w:val="24"/>
        </w:rPr>
      </w:pPr>
    </w:p>
    <w:p w14:paraId="45F65C09" w14:textId="77777777" w:rsidR="00C91AC1" w:rsidRPr="00E1748D" w:rsidRDefault="00C91AC1" w:rsidP="00132885">
      <w:pPr>
        <w:spacing w:after="0" w:line="240" w:lineRule="auto"/>
        <w:rPr>
          <w:rFonts w:cs="Calibri"/>
          <w:b/>
          <w:bCs/>
          <w:szCs w:val="24"/>
        </w:rPr>
      </w:pPr>
    </w:p>
    <w:p w14:paraId="7F4E0508" w14:textId="77777777" w:rsidR="00C91AC1" w:rsidRPr="00E1748D" w:rsidRDefault="00C91AC1" w:rsidP="00132885">
      <w:pPr>
        <w:spacing w:after="0" w:line="240" w:lineRule="auto"/>
        <w:rPr>
          <w:rFonts w:cs="Calibri"/>
          <w:b/>
          <w:bCs/>
          <w:szCs w:val="24"/>
        </w:rPr>
      </w:pPr>
    </w:p>
    <w:p w14:paraId="50C79A0F" w14:textId="77777777" w:rsidR="00C91AC1" w:rsidRPr="00E1748D" w:rsidRDefault="00C91AC1" w:rsidP="00132885">
      <w:pPr>
        <w:spacing w:after="0" w:line="240" w:lineRule="auto"/>
        <w:rPr>
          <w:rFonts w:cs="Calibri"/>
          <w:b/>
          <w:bCs/>
          <w:szCs w:val="24"/>
        </w:rPr>
      </w:pPr>
    </w:p>
    <w:p w14:paraId="5FC1C460" w14:textId="77777777" w:rsidR="00C91AC1" w:rsidRPr="00E1748D" w:rsidRDefault="00C91AC1" w:rsidP="00132885">
      <w:pPr>
        <w:spacing w:after="0" w:line="240" w:lineRule="auto"/>
        <w:rPr>
          <w:rFonts w:cs="Calibri"/>
          <w:b/>
          <w:bCs/>
          <w:szCs w:val="24"/>
        </w:rPr>
      </w:pPr>
    </w:p>
    <w:p w14:paraId="7C387B32" w14:textId="77777777" w:rsidR="00C91AC1" w:rsidRPr="00E1748D" w:rsidRDefault="00C91AC1" w:rsidP="00132885">
      <w:pPr>
        <w:spacing w:after="0" w:line="240" w:lineRule="auto"/>
        <w:rPr>
          <w:rFonts w:cs="Calibri"/>
          <w:b/>
          <w:bCs/>
          <w:szCs w:val="24"/>
        </w:rPr>
      </w:pPr>
    </w:p>
    <w:p w14:paraId="7A79D723" w14:textId="77777777" w:rsidR="00C91AC1" w:rsidRPr="00E1748D" w:rsidRDefault="00C91AC1" w:rsidP="00132885">
      <w:pPr>
        <w:spacing w:after="0" w:line="240" w:lineRule="auto"/>
        <w:rPr>
          <w:rFonts w:cs="Calibri"/>
          <w:b/>
          <w:bCs/>
          <w:szCs w:val="24"/>
        </w:rPr>
      </w:pPr>
    </w:p>
    <w:p w14:paraId="2A61159A" w14:textId="77777777" w:rsidR="00C91AC1" w:rsidRPr="00E1748D" w:rsidRDefault="00C91AC1" w:rsidP="00132885">
      <w:pPr>
        <w:spacing w:after="0" w:line="240" w:lineRule="auto"/>
        <w:rPr>
          <w:rFonts w:cs="Calibri"/>
          <w:b/>
          <w:bCs/>
          <w:szCs w:val="24"/>
        </w:rPr>
      </w:pPr>
    </w:p>
    <w:p w14:paraId="68F2B445" w14:textId="77777777" w:rsidR="00C91AC1" w:rsidRDefault="00C91AC1" w:rsidP="00132885">
      <w:pPr>
        <w:spacing w:after="0" w:line="240" w:lineRule="auto"/>
        <w:rPr>
          <w:rFonts w:cs="Calibri"/>
          <w:b/>
          <w:bCs/>
          <w:szCs w:val="24"/>
        </w:rPr>
      </w:pPr>
    </w:p>
    <w:p w14:paraId="4D733419" w14:textId="77777777" w:rsidR="00C87C29" w:rsidRPr="00E1748D" w:rsidRDefault="00C87C29" w:rsidP="00132885">
      <w:pPr>
        <w:spacing w:after="0" w:line="240" w:lineRule="auto"/>
        <w:rPr>
          <w:rFonts w:cs="Calibri"/>
          <w:b/>
          <w:bCs/>
          <w:szCs w:val="24"/>
        </w:rPr>
      </w:pPr>
    </w:p>
    <w:p w14:paraId="46B9283C" w14:textId="77777777" w:rsidR="00C91AC1" w:rsidRPr="00E1748D" w:rsidRDefault="00C91AC1" w:rsidP="00132885">
      <w:pPr>
        <w:spacing w:after="0" w:line="240" w:lineRule="auto"/>
        <w:rPr>
          <w:rFonts w:cs="Calibri"/>
          <w:b/>
          <w:bCs/>
          <w:szCs w:val="24"/>
        </w:rPr>
      </w:pPr>
    </w:p>
    <w:p w14:paraId="43764FE9" w14:textId="77777777" w:rsidR="00C91AC1" w:rsidRPr="00E1748D" w:rsidRDefault="00C91AC1" w:rsidP="00132885">
      <w:pPr>
        <w:spacing w:after="0" w:line="240" w:lineRule="auto"/>
        <w:rPr>
          <w:rFonts w:cs="Calibri"/>
          <w:b/>
          <w:bCs/>
          <w:szCs w:val="24"/>
        </w:rPr>
      </w:pPr>
    </w:p>
    <w:p w14:paraId="541BFDF8" w14:textId="77777777" w:rsidR="00C91AC1" w:rsidRPr="00E1748D" w:rsidRDefault="00C91AC1" w:rsidP="00132885">
      <w:pPr>
        <w:spacing w:after="0" w:line="240" w:lineRule="auto"/>
        <w:rPr>
          <w:rFonts w:cs="Calibri"/>
          <w:b/>
          <w:bCs/>
          <w:szCs w:val="24"/>
        </w:rPr>
      </w:pPr>
    </w:p>
    <w:p w14:paraId="5ED586E7" w14:textId="77777777" w:rsidR="00C91AC1" w:rsidRPr="00E1748D" w:rsidRDefault="00C91AC1" w:rsidP="00132885">
      <w:pPr>
        <w:spacing w:after="0" w:line="240" w:lineRule="auto"/>
        <w:rPr>
          <w:rFonts w:cs="Calibri"/>
          <w:b/>
          <w:bCs/>
          <w:szCs w:val="24"/>
        </w:rPr>
      </w:pPr>
    </w:p>
    <w:p w14:paraId="1A7B3717" w14:textId="77777777" w:rsidR="00C91AC1" w:rsidRPr="00E1748D" w:rsidRDefault="00C91AC1" w:rsidP="00132885">
      <w:pPr>
        <w:spacing w:after="0" w:line="240" w:lineRule="auto"/>
        <w:rPr>
          <w:rFonts w:cs="Calibri"/>
          <w:b/>
          <w:bCs/>
          <w:szCs w:val="24"/>
        </w:rPr>
      </w:pPr>
    </w:p>
    <w:p w14:paraId="2453D55A" w14:textId="77777777" w:rsidR="00C91AC1" w:rsidRPr="00E1748D" w:rsidRDefault="00C91AC1" w:rsidP="00132885">
      <w:pPr>
        <w:spacing w:after="0" w:line="240" w:lineRule="auto"/>
        <w:rPr>
          <w:rFonts w:cs="Calibri"/>
          <w:b/>
          <w:bCs/>
          <w:szCs w:val="24"/>
        </w:rPr>
      </w:pPr>
    </w:p>
    <w:p w14:paraId="2BD87603" w14:textId="77777777" w:rsidR="00C91AC1" w:rsidRPr="00E1748D" w:rsidRDefault="00C91AC1" w:rsidP="00132885">
      <w:pPr>
        <w:spacing w:after="0" w:line="240" w:lineRule="auto"/>
        <w:rPr>
          <w:rFonts w:cs="Calibri"/>
          <w:b/>
          <w:bCs/>
          <w:szCs w:val="24"/>
        </w:rPr>
      </w:pPr>
    </w:p>
    <w:p w14:paraId="2B38027A" w14:textId="77777777" w:rsidR="00C91AC1" w:rsidRPr="00E1748D" w:rsidRDefault="00C91AC1" w:rsidP="00132885">
      <w:pPr>
        <w:spacing w:after="0" w:line="240" w:lineRule="auto"/>
        <w:rPr>
          <w:rFonts w:cs="Calibri"/>
          <w:b/>
          <w:bCs/>
          <w:szCs w:val="24"/>
        </w:rPr>
      </w:pPr>
    </w:p>
    <w:p w14:paraId="5621F945" w14:textId="77777777" w:rsidR="00C91AC1" w:rsidRPr="00E1748D" w:rsidRDefault="00C91AC1" w:rsidP="00132885">
      <w:pPr>
        <w:spacing w:after="0" w:line="240" w:lineRule="auto"/>
        <w:rPr>
          <w:rFonts w:cs="Calibri"/>
          <w:b/>
          <w:bCs/>
          <w:szCs w:val="24"/>
        </w:rPr>
      </w:pPr>
    </w:p>
    <w:sdt>
      <w:sdtPr>
        <w:rPr>
          <w:b/>
          <w:bCs/>
        </w:rPr>
        <w:id w:val="-151220333"/>
        <w:docPartObj>
          <w:docPartGallery w:val="Table of Contents"/>
          <w:docPartUnique/>
        </w:docPartObj>
      </w:sdtPr>
      <w:sdtEndPr>
        <w:rPr>
          <w:rFonts w:cs="Calibri"/>
          <w:b w:val="0"/>
          <w:bCs w:val="0"/>
          <w:noProof/>
        </w:rPr>
      </w:sdtEndPr>
      <w:sdtContent>
        <w:p w14:paraId="280FE875" w14:textId="18F7F500" w:rsidR="00793229" w:rsidRPr="00E1748D" w:rsidRDefault="00793229" w:rsidP="00132885">
          <w:pPr>
            <w:spacing w:after="0" w:line="240" w:lineRule="auto"/>
          </w:pPr>
          <w:r w:rsidRPr="007067C4">
            <w:rPr>
              <w:rStyle w:val="Strong"/>
              <w:rFonts w:cs="Calibri"/>
              <w:sz w:val="28"/>
              <w:szCs w:val="24"/>
            </w:rPr>
            <w:t>Contents</w:t>
          </w:r>
        </w:p>
        <w:p w14:paraId="6C0FD5E5" w14:textId="77777777" w:rsidR="00B21729" w:rsidRPr="00E1748D" w:rsidRDefault="00B21729" w:rsidP="00132885">
          <w:pPr>
            <w:spacing w:after="0" w:line="240" w:lineRule="auto"/>
            <w:rPr>
              <w:rFonts w:cs="Calibri"/>
            </w:rPr>
          </w:pPr>
        </w:p>
        <w:p w14:paraId="0E29E04C" w14:textId="2995DBE2" w:rsidR="00484109" w:rsidRDefault="00793229">
          <w:pPr>
            <w:pStyle w:val="TOC1"/>
            <w:tabs>
              <w:tab w:val="right" w:leader="dot" w:pos="8630"/>
            </w:tabs>
            <w:rPr>
              <w:rFonts w:asciiTheme="minorHAnsi" w:hAnsiTheme="minorHAnsi"/>
              <w:noProof/>
              <w:kern w:val="2"/>
              <w:szCs w:val="24"/>
              <w14:ligatures w14:val="standardContextual"/>
            </w:rPr>
          </w:pPr>
          <w:r w:rsidRPr="00E1748D">
            <w:rPr>
              <w:rFonts w:cs="Calibri"/>
            </w:rPr>
            <w:fldChar w:fldCharType="begin"/>
          </w:r>
          <w:r w:rsidRPr="00E1748D">
            <w:rPr>
              <w:rFonts w:cs="Calibri"/>
            </w:rPr>
            <w:instrText xml:space="preserve"> TOC \o "1-3" \h \z \u </w:instrText>
          </w:r>
          <w:r w:rsidRPr="00E1748D">
            <w:rPr>
              <w:rFonts w:cs="Calibri"/>
            </w:rPr>
            <w:fldChar w:fldCharType="separate"/>
          </w:r>
          <w:hyperlink w:anchor="_Toc199770915" w:history="1">
            <w:r w:rsidR="00484109" w:rsidRPr="00152423">
              <w:rPr>
                <w:rStyle w:val="Hyperlink"/>
                <w:noProof/>
              </w:rPr>
              <w:t>1. Executive Summary</w:t>
            </w:r>
            <w:r w:rsidR="00484109">
              <w:rPr>
                <w:noProof/>
                <w:webHidden/>
              </w:rPr>
              <w:tab/>
            </w:r>
            <w:r w:rsidR="00484109">
              <w:rPr>
                <w:noProof/>
                <w:webHidden/>
              </w:rPr>
              <w:fldChar w:fldCharType="begin"/>
            </w:r>
            <w:r w:rsidR="00484109">
              <w:rPr>
                <w:noProof/>
                <w:webHidden/>
              </w:rPr>
              <w:instrText xml:space="preserve"> PAGEREF _Toc199770915 \h </w:instrText>
            </w:r>
            <w:r w:rsidR="00484109">
              <w:rPr>
                <w:noProof/>
                <w:webHidden/>
              </w:rPr>
            </w:r>
            <w:r w:rsidR="00484109">
              <w:rPr>
                <w:noProof/>
                <w:webHidden/>
              </w:rPr>
              <w:fldChar w:fldCharType="separate"/>
            </w:r>
            <w:r w:rsidR="00484109">
              <w:rPr>
                <w:noProof/>
                <w:webHidden/>
              </w:rPr>
              <w:t>4</w:t>
            </w:r>
            <w:r w:rsidR="00484109">
              <w:rPr>
                <w:noProof/>
                <w:webHidden/>
              </w:rPr>
              <w:fldChar w:fldCharType="end"/>
            </w:r>
          </w:hyperlink>
        </w:p>
        <w:p w14:paraId="778E6A92" w14:textId="159E732C" w:rsidR="00484109" w:rsidRDefault="00484109">
          <w:pPr>
            <w:pStyle w:val="TOC1"/>
            <w:tabs>
              <w:tab w:val="right" w:leader="dot" w:pos="8630"/>
            </w:tabs>
            <w:rPr>
              <w:rFonts w:asciiTheme="minorHAnsi" w:hAnsiTheme="minorHAnsi"/>
              <w:noProof/>
              <w:kern w:val="2"/>
              <w:szCs w:val="24"/>
              <w14:ligatures w14:val="standardContextual"/>
            </w:rPr>
          </w:pPr>
          <w:hyperlink w:anchor="_Toc199770916" w:history="1">
            <w:r w:rsidRPr="00152423">
              <w:rPr>
                <w:rStyle w:val="Hyperlink"/>
                <w:noProof/>
              </w:rPr>
              <w:t>2. Purpose and Services</w:t>
            </w:r>
            <w:r>
              <w:rPr>
                <w:noProof/>
                <w:webHidden/>
              </w:rPr>
              <w:tab/>
            </w:r>
            <w:r>
              <w:rPr>
                <w:noProof/>
                <w:webHidden/>
              </w:rPr>
              <w:fldChar w:fldCharType="begin"/>
            </w:r>
            <w:r>
              <w:rPr>
                <w:noProof/>
                <w:webHidden/>
              </w:rPr>
              <w:instrText xml:space="preserve"> PAGEREF _Toc199770916 \h </w:instrText>
            </w:r>
            <w:r>
              <w:rPr>
                <w:noProof/>
                <w:webHidden/>
              </w:rPr>
            </w:r>
            <w:r>
              <w:rPr>
                <w:noProof/>
                <w:webHidden/>
              </w:rPr>
              <w:fldChar w:fldCharType="separate"/>
            </w:r>
            <w:r>
              <w:rPr>
                <w:noProof/>
                <w:webHidden/>
              </w:rPr>
              <w:t>5</w:t>
            </w:r>
            <w:r>
              <w:rPr>
                <w:noProof/>
                <w:webHidden/>
              </w:rPr>
              <w:fldChar w:fldCharType="end"/>
            </w:r>
          </w:hyperlink>
        </w:p>
        <w:p w14:paraId="2D9B4E43" w14:textId="64E479E4" w:rsidR="00484109" w:rsidRDefault="00484109">
          <w:pPr>
            <w:pStyle w:val="TOC1"/>
            <w:tabs>
              <w:tab w:val="right" w:leader="dot" w:pos="8630"/>
            </w:tabs>
            <w:rPr>
              <w:rFonts w:asciiTheme="minorHAnsi" w:hAnsiTheme="minorHAnsi"/>
              <w:noProof/>
              <w:kern w:val="2"/>
              <w:szCs w:val="24"/>
              <w14:ligatures w14:val="standardContextual"/>
            </w:rPr>
          </w:pPr>
          <w:hyperlink w:anchor="_Toc199770917" w:history="1">
            <w:r w:rsidRPr="00152423">
              <w:rPr>
                <w:rStyle w:val="Hyperlink"/>
                <w:noProof/>
              </w:rPr>
              <w:t>3. Revenues Plan</w:t>
            </w:r>
            <w:r>
              <w:rPr>
                <w:noProof/>
                <w:webHidden/>
              </w:rPr>
              <w:tab/>
            </w:r>
            <w:r>
              <w:rPr>
                <w:noProof/>
                <w:webHidden/>
              </w:rPr>
              <w:fldChar w:fldCharType="begin"/>
            </w:r>
            <w:r>
              <w:rPr>
                <w:noProof/>
                <w:webHidden/>
              </w:rPr>
              <w:instrText xml:space="preserve"> PAGEREF _Toc199770917 \h </w:instrText>
            </w:r>
            <w:r>
              <w:rPr>
                <w:noProof/>
                <w:webHidden/>
              </w:rPr>
            </w:r>
            <w:r>
              <w:rPr>
                <w:noProof/>
                <w:webHidden/>
              </w:rPr>
              <w:fldChar w:fldCharType="separate"/>
            </w:r>
            <w:r>
              <w:rPr>
                <w:noProof/>
                <w:webHidden/>
              </w:rPr>
              <w:t>6</w:t>
            </w:r>
            <w:r>
              <w:rPr>
                <w:noProof/>
                <w:webHidden/>
              </w:rPr>
              <w:fldChar w:fldCharType="end"/>
            </w:r>
          </w:hyperlink>
        </w:p>
        <w:p w14:paraId="3A16377B" w14:textId="05A9876B" w:rsidR="00484109" w:rsidRDefault="00484109">
          <w:pPr>
            <w:pStyle w:val="TOC1"/>
            <w:tabs>
              <w:tab w:val="right" w:leader="dot" w:pos="8630"/>
            </w:tabs>
            <w:rPr>
              <w:rFonts w:asciiTheme="minorHAnsi" w:hAnsiTheme="minorHAnsi"/>
              <w:noProof/>
              <w:kern w:val="2"/>
              <w:szCs w:val="24"/>
              <w14:ligatures w14:val="standardContextual"/>
            </w:rPr>
          </w:pPr>
          <w:hyperlink w:anchor="_Toc199770918" w:history="1">
            <w:r w:rsidRPr="00152423">
              <w:rPr>
                <w:rStyle w:val="Hyperlink"/>
                <w:noProof/>
              </w:rPr>
              <w:t>4. Evaluation and Impact</w:t>
            </w:r>
            <w:r>
              <w:rPr>
                <w:noProof/>
                <w:webHidden/>
              </w:rPr>
              <w:tab/>
            </w:r>
            <w:r>
              <w:rPr>
                <w:noProof/>
                <w:webHidden/>
              </w:rPr>
              <w:fldChar w:fldCharType="begin"/>
            </w:r>
            <w:r>
              <w:rPr>
                <w:noProof/>
                <w:webHidden/>
              </w:rPr>
              <w:instrText xml:space="preserve"> PAGEREF _Toc199770918 \h </w:instrText>
            </w:r>
            <w:r>
              <w:rPr>
                <w:noProof/>
                <w:webHidden/>
              </w:rPr>
            </w:r>
            <w:r>
              <w:rPr>
                <w:noProof/>
                <w:webHidden/>
              </w:rPr>
              <w:fldChar w:fldCharType="separate"/>
            </w:r>
            <w:r>
              <w:rPr>
                <w:noProof/>
                <w:webHidden/>
              </w:rPr>
              <w:t>8</w:t>
            </w:r>
            <w:r>
              <w:rPr>
                <w:noProof/>
                <w:webHidden/>
              </w:rPr>
              <w:fldChar w:fldCharType="end"/>
            </w:r>
          </w:hyperlink>
        </w:p>
        <w:p w14:paraId="015B4D0B" w14:textId="11FAD70A" w:rsidR="00484109" w:rsidRDefault="00484109">
          <w:pPr>
            <w:pStyle w:val="TOC1"/>
            <w:tabs>
              <w:tab w:val="right" w:leader="dot" w:pos="8630"/>
            </w:tabs>
            <w:rPr>
              <w:rFonts w:asciiTheme="minorHAnsi" w:hAnsiTheme="minorHAnsi"/>
              <w:noProof/>
              <w:kern w:val="2"/>
              <w:szCs w:val="24"/>
              <w14:ligatures w14:val="standardContextual"/>
            </w:rPr>
          </w:pPr>
          <w:hyperlink w:anchor="_Toc199770919" w:history="1">
            <w:r w:rsidRPr="00152423">
              <w:rPr>
                <w:rStyle w:val="Hyperlink"/>
                <w:noProof/>
              </w:rPr>
              <w:t>5. Financial Projections</w:t>
            </w:r>
            <w:r>
              <w:rPr>
                <w:noProof/>
                <w:webHidden/>
              </w:rPr>
              <w:tab/>
            </w:r>
            <w:r>
              <w:rPr>
                <w:noProof/>
                <w:webHidden/>
              </w:rPr>
              <w:fldChar w:fldCharType="begin"/>
            </w:r>
            <w:r>
              <w:rPr>
                <w:noProof/>
                <w:webHidden/>
              </w:rPr>
              <w:instrText xml:space="preserve"> PAGEREF _Toc199770919 \h </w:instrText>
            </w:r>
            <w:r>
              <w:rPr>
                <w:noProof/>
                <w:webHidden/>
              </w:rPr>
            </w:r>
            <w:r>
              <w:rPr>
                <w:noProof/>
                <w:webHidden/>
              </w:rPr>
              <w:fldChar w:fldCharType="separate"/>
            </w:r>
            <w:r>
              <w:rPr>
                <w:noProof/>
                <w:webHidden/>
              </w:rPr>
              <w:t>10</w:t>
            </w:r>
            <w:r>
              <w:rPr>
                <w:noProof/>
                <w:webHidden/>
              </w:rPr>
              <w:fldChar w:fldCharType="end"/>
            </w:r>
          </w:hyperlink>
        </w:p>
        <w:p w14:paraId="26A74CEE" w14:textId="3A98C138" w:rsidR="00484109" w:rsidRDefault="00484109">
          <w:pPr>
            <w:pStyle w:val="TOC1"/>
            <w:tabs>
              <w:tab w:val="right" w:leader="dot" w:pos="8630"/>
            </w:tabs>
            <w:rPr>
              <w:rFonts w:asciiTheme="minorHAnsi" w:hAnsiTheme="minorHAnsi"/>
              <w:noProof/>
              <w:kern w:val="2"/>
              <w:szCs w:val="24"/>
              <w14:ligatures w14:val="standardContextual"/>
            </w:rPr>
          </w:pPr>
          <w:hyperlink w:anchor="_Toc199770920" w:history="1">
            <w:r w:rsidRPr="00152423">
              <w:rPr>
                <w:rStyle w:val="Hyperlink"/>
                <w:noProof/>
              </w:rPr>
              <w:t>6. Board of Directors</w:t>
            </w:r>
            <w:r>
              <w:rPr>
                <w:noProof/>
                <w:webHidden/>
              </w:rPr>
              <w:tab/>
            </w:r>
            <w:r>
              <w:rPr>
                <w:noProof/>
                <w:webHidden/>
              </w:rPr>
              <w:fldChar w:fldCharType="begin"/>
            </w:r>
            <w:r>
              <w:rPr>
                <w:noProof/>
                <w:webHidden/>
              </w:rPr>
              <w:instrText xml:space="preserve"> PAGEREF _Toc199770920 \h </w:instrText>
            </w:r>
            <w:r>
              <w:rPr>
                <w:noProof/>
                <w:webHidden/>
              </w:rPr>
            </w:r>
            <w:r>
              <w:rPr>
                <w:noProof/>
                <w:webHidden/>
              </w:rPr>
              <w:fldChar w:fldCharType="separate"/>
            </w:r>
            <w:r>
              <w:rPr>
                <w:noProof/>
                <w:webHidden/>
              </w:rPr>
              <w:t>11</w:t>
            </w:r>
            <w:r>
              <w:rPr>
                <w:noProof/>
                <w:webHidden/>
              </w:rPr>
              <w:fldChar w:fldCharType="end"/>
            </w:r>
          </w:hyperlink>
        </w:p>
        <w:p w14:paraId="7B3F0732" w14:textId="313EC086" w:rsidR="00484109" w:rsidRDefault="00484109">
          <w:pPr>
            <w:pStyle w:val="TOC1"/>
            <w:tabs>
              <w:tab w:val="right" w:leader="dot" w:pos="8630"/>
            </w:tabs>
            <w:rPr>
              <w:rFonts w:asciiTheme="minorHAnsi" w:hAnsiTheme="minorHAnsi"/>
              <w:noProof/>
              <w:kern w:val="2"/>
              <w:szCs w:val="24"/>
              <w14:ligatures w14:val="standardContextual"/>
            </w:rPr>
          </w:pPr>
          <w:hyperlink w:anchor="_Toc199770921" w:history="1">
            <w:r w:rsidRPr="00152423">
              <w:rPr>
                <w:rStyle w:val="Hyperlink"/>
                <w:noProof/>
              </w:rPr>
              <w:t>7. Market Analysis</w:t>
            </w:r>
            <w:r>
              <w:rPr>
                <w:noProof/>
                <w:webHidden/>
              </w:rPr>
              <w:tab/>
            </w:r>
            <w:r>
              <w:rPr>
                <w:noProof/>
                <w:webHidden/>
              </w:rPr>
              <w:fldChar w:fldCharType="begin"/>
            </w:r>
            <w:r>
              <w:rPr>
                <w:noProof/>
                <w:webHidden/>
              </w:rPr>
              <w:instrText xml:space="preserve"> PAGEREF _Toc199770921 \h </w:instrText>
            </w:r>
            <w:r>
              <w:rPr>
                <w:noProof/>
                <w:webHidden/>
              </w:rPr>
            </w:r>
            <w:r>
              <w:rPr>
                <w:noProof/>
                <w:webHidden/>
              </w:rPr>
              <w:fldChar w:fldCharType="separate"/>
            </w:r>
            <w:r>
              <w:rPr>
                <w:noProof/>
                <w:webHidden/>
              </w:rPr>
              <w:t>12</w:t>
            </w:r>
            <w:r>
              <w:rPr>
                <w:noProof/>
                <w:webHidden/>
              </w:rPr>
              <w:fldChar w:fldCharType="end"/>
            </w:r>
          </w:hyperlink>
        </w:p>
        <w:p w14:paraId="3C041279" w14:textId="3768FB00" w:rsidR="00484109" w:rsidRDefault="00484109">
          <w:pPr>
            <w:pStyle w:val="TOC1"/>
            <w:tabs>
              <w:tab w:val="right" w:leader="dot" w:pos="8630"/>
            </w:tabs>
            <w:rPr>
              <w:rFonts w:asciiTheme="minorHAnsi" w:hAnsiTheme="minorHAnsi"/>
              <w:noProof/>
              <w:kern w:val="2"/>
              <w:szCs w:val="24"/>
              <w14:ligatures w14:val="standardContextual"/>
            </w:rPr>
          </w:pPr>
          <w:hyperlink w:anchor="_Toc199770922" w:history="1">
            <w:r w:rsidRPr="00152423">
              <w:rPr>
                <w:rStyle w:val="Hyperlink"/>
                <w:noProof/>
              </w:rPr>
              <w:t>8. Marketing and Outreach</w:t>
            </w:r>
            <w:r>
              <w:rPr>
                <w:noProof/>
                <w:webHidden/>
              </w:rPr>
              <w:tab/>
            </w:r>
            <w:r>
              <w:rPr>
                <w:noProof/>
                <w:webHidden/>
              </w:rPr>
              <w:fldChar w:fldCharType="begin"/>
            </w:r>
            <w:r>
              <w:rPr>
                <w:noProof/>
                <w:webHidden/>
              </w:rPr>
              <w:instrText xml:space="preserve"> PAGEREF _Toc199770922 \h </w:instrText>
            </w:r>
            <w:r>
              <w:rPr>
                <w:noProof/>
                <w:webHidden/>
              </w:rPr>
            </w:r>
            <w:r>
              <w:rPr>
                <w:noProof/>
                <w:webHidden/>
              </w:rPr>
              <w:fldChar w:fldCharType="separate"/>
            </w:r>
            <w:r>
              <w:rPr>
                <w:noProof/>
                <w:webHidden/>
              </w:rPr>
              <w:t>13</w:t>
            </w:r>
            <w:r>
              <w:rPr>
                <w:noProof/>
                <w:webHidden/>
              </w:rPr>
              <w:fldChar w:fldCharType="end"/>
            </w:r>
          </w:hyperlink>
        </w:p>
        <w:p w14:paraId="03456D39" w14:textId="6F5BF527" w:rsidR="00484109" w:rsidRDefault="00484109">
          <w:pPr>
            <w:pStyle w:val="TOC1"/>
            <w:tabs>
              <w:tab w:val="right" w:leader="dot" w:pos="8630"/>
            </w:tabs>
            <w:rPr>
              <w:rFonts w:asciiTheme="minorHAnsi" w:hAnsiTheme="minorHAnsi"/>
              <w:noProof/>
              <w:kern w:val="2"/>
              <w:szCs w:val="24"/>
              <w14:ligatures w14:val="standardContextual"/>
            </w:rPr>
          </w:pPr>
          <w:hyperlink w:anchor="_Toc199770923" w:history="1">
            <w:r w:rsidRPr="00152423">
              <w:rPr>
                <w:rStyle w:val="Hyperlink"/>
                <w:noProof/>
              </w:rPr>
              <w:t>9. Operations Plan</w:t>
            </w:r>
            <w:r>
              <w:rPr>
                <w:noProof/>
                <w:webHidden/>
              </w:rPr>
              <w:tab/>
            </w:r>
            <w:r>
              <w:rPr>
                <w:noProof/>
                <w:webHidden/>
              </w:rPr>
              <w:fldChar w:fldCharType="begin"/>
            </w:r>
            <w:r>
              <w:rPr>
                <w:noProof/>
                <w:webHidden/>
              </w:rPr>
              <w:instrText xml:space="preserve"> PAGEREF _Toc199770923 \h </w:instrText>
            </w:r>
            <w:r>
              <w:rPr>
                <w:noProof/>
                <w:webHidden/>
              </w:rPr>
            </w:r>
            <w:r>
              <w:rPr>
                <w:noProof/>
                <w:webHidden/>
              </w:rPr>
              <w:fldChar w:fldCharType="separate"/>
            </w:r>
            <w:r>
              <w:rPr>
                <w:noProof/>
                <w:webHidden/>
              </w:rPr>
              <w:t>16</w:t>
            </w:r>
            <w:r>
              <w:rPr>
                <w:noProof/>
                <w:webHidden/>
              </w:rPr>
              <w:fldChar w:fldCharType="end"/>
            </w:r>
          </w:hyperlink>
        </w:p>
        <w:p w14:paraId="197BDF34" w14:textId="444CE481" w:rsidR="00484109" w:rsidRDefault="00484109">
          <w:pPr>
            <w:pStyle w:val="TOC1"/>
            <w:tabs>
              <w:tab w:val="right" w:leader="dot" w:pos="8630"/>
            </w:tabs>
            <w:rPr>
              <w:rFonts w:asciiTheme="minorHAnsi" w:hAnsiTheme="minorHAnsi"/>
              <w:noProof/>
              <w:kern w:val="2"/>
              <w:szCs w:val="24"/>
              <w14:ligatures w14:val="standardContextual"/>
            </w:rPr>
          </w:pPr>
          <w:hyperlink w:anchor="_Toc199770924" w:history="1">
            <w:r w:rsidRPr="00152423">
              <w:rPr>
                <w:rStyle w:val="Hyperlink"/>
                <w:noProof/>
              </w:rPr>
              <w:t>10. Bylaws</w:t>
            </w:r>
            <w:r>
              <w:rPr>
                <w:noProof/>
                <w:webHidden/>
              </w:rPr>
              <w:tab/>
            </w:r>
            <w:r>
              <w:rPr>
                <w:noProof/>
                <w:webHidden/>
              </w:rPr>
              <w:fldChar w:fldCharType="begin"/>
            </w:r>
            <w:r>
              <w:rPr>
                <w:noProof/>
                <w:webHidden/>
              </w:rPr>
              <w:instrText xml:space="preserve"> PAGEREF _Toc199770924 \h </w:instrText>
            </w:r>
            <w:r>
              <w:rPr>
                <w:noProof/>
                <w:webHidden/>
              </w:rPr>
            </w:r>
            <w:r>
              <w:rPr>
                <w:noProof/>
                <w:webHidden/>
              </w:rPr>
              <w:fldChar w:fldCharType="separate"/>
            </w:r>
            <w:r>
              <w:rPr>
                <w:noProof/>
                <w:webHidden/>
              </w:rPr>
              <w:t>17</w:t>
            </w:r>
            <w:r>
              <w:rPr>
                <w:noProof/>
                <w:webHidden/>
              </w:rPr>
              <w:fldChar w:fldCharType="end"/>
            </w:r>
          </w:hyperlink>
        </w:p>
        <w:p w14:paraId="402E89E9" w14:textId="0ABFE1AC" w:rsidR="00484109" w:rsidRDefault="00484109">
          <w:pPr>
            <w:pStyle w:val="TOC1"/>
            <w:tabs>
              <w:tab w:val="right" w:leader="dot" w:pos="8630"/>
            </w:tabs>
            <w:rPr>
              <w:rFonts w:asciiTheme="minorHAnsi" w:hAnsiTheme="minorHAnsi"/>
              <w:noProof/>
              <w:kern w:val="2"/>
              <w:szCs w:val="24"/>
              <w14:ligatures w14:val="standardContextual"/>
            </w:rPr>
          </w:pPr>
          <w:hyperlink w:anchor="_Toc199770925" w:history="1">
            <w:r w:rsidRPr="00152423">
              <w:rPr>
                <w:rStyle w:val="Hyperlink"/>
                <w:noProof/>
              </w:rPr>
              <w:t>Appendix</w:t>
            </w:r>
            <w:r>
              <w:rPr>
                <w:noProof/>
                <w:webHidden/>
              </w:rPr>
              <w:tab/>
            </w:r>
            <w:r>
              <w:rPr>
                <w:noProof/>
                <w:webHidden/>
              </w:rPr>
              <w:fldChar w:fldCharType="begin"/>
            </w:r>
            <w:r>
              <w:rPr>
                <w:noProof/>
                <w:webHidden/>
              </w:rPr>
              <w:instrText xml:space="preserve"> PAGEREF _Toc199770925 \h </w:instrText>
            </w:r>
            <w:r>
              <w:rPr>
                <w:noProof/>
                <w:webHidden/>
              </w:rPr>
            </w:r>
            <w:r>
              <w:rPr>
                <w:noProof/>
                <w:webHidden/>
              </w:rPr>
              <w:fldChar w:fldCharType="separate"/>
            </w:r>
            <w:r>
              <w:rPr>
                <w:noProof/>
                <w:webHidden/>
              </w:rPr>
              <w:t>20</w:t>
            </w:r>
            <w:r>
              <w:rPr>
                <w:noProof/>
                <w:webHidden/>
              </w:rPr>
              <w:fldChar w:fldCharType="end"/>
            </w:r>
          </w:hyperlink>
        </w:p>
        <w:p w14:paraId="0555A27B" w14:textId="546D8D14" w:rsidR="00793229" w:rsidRPr="00E1748D" w:rsidRDefault="00793229" w:rsidP="00132885">
          <w:pPr>
            <w:spacing w:line="240" w:lineRule="auto"/>
            <w:rPr>
              <w:rFonts w:cs="Calibri"/>
            </w:rPr>
          </w:pPr>
          <w:r w:rsidRPr="00E1748D">
            <w:rPr>
              <w:rFonts w:cs="Calibri"/>
              <w:b/>
              <w:bCs/>
              <w:noProof/>
            </w:rPr>
            <w:fldChar w:fldCharType="end"/>
          </w:r>
        </w:p>
      </w:sdtContent>
    </w:sdt>
    <w:p w14:paraId="72D7797F" w14:textId="77777777" w:rsidR="00C91AC1" w:rsidRPr="00E1748D" w:rsidRDefault="00C91AC1" w:rsidP="00132885">
      <w:pPr>
        <w:spacing w:after="0" w:line="240" w:lineRule="auto"/>
        <w:rPr>
          <w:rFonts w:cs="Calibri"/>
          <w:b/>
          <w:bCs/>
          <w:szCs w:val="24"/>
        </w:rPr>
      </w:pPr>
    </w:p>
    <w:p w14:paraId="3C395252" w14:textId="77777777" w:rsidR="00C91AC1" w:rsidRPr="00E1748D" w:rsidRDefault="00C91AC1" w:rsidP="00132885">
      <w:pPr>
        <w:spacing w:after="0" w:line="240" w:lineRule="auto"/>
        <w:rPr>
          <w:rFonts w:cs="Calibri"/>
          <w:b/>
          <w:bCs/>
          <w:szCs w:val="24"/>
        </w:rPr>
      </w:pPr>
    </w:p>
    <w:p w14:paraId="75B3BA4A" w14:textId="77777777" w:rsidR="00C91AC1" w:rsidRDefault="00C91AC1" w:rsidP="00132885">
      <w:pPr>
        <w:spacing w:after="0" w:line="240" w:lineRule="auto"/>
        <w:rPr>
          <w:rFonts w:cs="Calibri"/>
          <w:b/>
          <w:bCs/>
          <w:szCs w:val="24"/>
        </w:rPr>
      </w:pPr>
    </w:p>
    <w:p w14:paraId="103B14AD" w14:textId="77777777" w:rsidR="00DC043F" w:rsidRDefault="00DC043F" w:rsidP="00132885">
      <w:pPr>
        <w:spacing w:after="0" w:line="240" w:lineRule="auto"/>
        <w:rPr>
          <w:rFonts w:cs="Calibri"/>
          <w:b/>
          <w:bCs/>
          <w:szCs w:val="24"/>
        </w:rPr>
      </w:pPr>
    </w:p>
    <w:p w14:paraId="52B793C1" w14:textId="77777777" w:rsidR="007067C4" w:rsidRDefault="007067C4" w:rsidP="00132885">
      <w:pPr>
        <w:spacing w:after="0" w:line="240" w:lineRule="auto"/>
        <w:rPr>
          <w:rFonts w:cs="Calibri"/>
          <w:b/>
          <w:bCs/>
          <w:szCs w:val="24"/>
        </w:rPr>
      </w:pPr>
    </w:p>
    <w:p w14:paraId="55D877ED" w14:textId="77777777" w:rsidR="007067C4" w:rsidRDefault="007067C4" w:rsidP="00132885">
      <w:pPr>
        <w:spacing w:after="0" w:line="240" w:lineRule="auto"/>
        <w:rPr>
          <w:rFonts w:cs="Calibri"/>
          <w:b/>
          <w:bCs/>
          <w:szCs w:val="24"/>
        </w:rPr>
      </w:pPr>
    </w:p>
    <w:p w14:paraId="282A8ED4" w14:textId="77777777" w:rsidR="007067C4" w:rsidRDefault="007067C4" w:rsidP="00132885">
      <w:pPr>
        <w:spacing w:after="0" w:line="240" w:lineRule="auto"/>
        <w:rPr>
          <w:rFonts w:cs="Calibri"/>
          <w:b/>
          <w:bCs/>
          <w:szCs w:val="24"/>
        </w:rPr>
      </w:pPr>
    </w:p>
    <w:p w14:paraId="7DC0A220" w14:textId="77777777" w:rsidR="007067C4" w:rsidRDefault="007067C4" w:rsidP="00132885">
      <w:pPr>
        <w:spacing w:after="0" w:line="240" w:lineRule="auto"/>
        <w:rPr>
          <w:rFonts w:cs="Calibri"/>
          <w:b/>
          <w:bCs/>
          <w:szCs w:val="24"/>
        </w:rPr>
      </w:pPr>
    </w:p>
    <w:p w14:paraId="688731C6" w14:textId="77777777" w:rsidR="007067C4" w:rsidRDefault="007067C4" w:rsidP="00132885">
      <w:pPr>
        <w:spacing w:after="0" w:line="240" w:lineRule="auto"/>
        <w:rPr>
          <w:rFonts w:cs="Calibri"/>
          <w:b/>
          <w:bCs/>
          <w:szCs w:val="24"/>
        </w:rPr>
      </w:pPr>
    </w:p>
    <w:p w14:paraId="3D0C078F" w14:textId="77777777" w:rsidR="00132885" w:rsidRDefault="00132885" w:rsidP="00132885">
      <w:pPr>
        <w:spacing w:after="0" w:line="240" w:lineRule="auto"/>
        <w:rPr>
          <w:rFonts w:cs="Calibri"/>
          <w:b/>
          <w:bCs/>
          <w:szCs w:val="24"/>
        </w:rPr>
      </w:pPr>
    </w:p>
    <w:p w14:paraId="1269E7BA" w14:textId="77777777" w:rsidR="00132885" w:rsidRDefault="00132885" w:rsidP="00132885">
      <w:pPr>
        <w:spacing w:after="0" w:line="240" w:lineRule="auto"/>
        <w:rPr>
          <w:rFonts w:cs="Calibri"/>
          <w:b/>
          <w:bCs/>
          <w:szCs w:val="24"/>
        </w:rPr>
      </w:pPr>
    </w:p>
    <w:p w14:paraId="3EE5C51A" w14:textId="77777777" w:rsidR="007067C4" w:rsidRDefault="007067C4" w:rsidP="00132885">
      <w:pPr>
        <w:spacing w:after="0" w:line="240" w:lineRule="auto"/>
        <w:rPr>
          <w:rFonts w:cs="Calibri"/>
          <w:b/>
          <w:bCs/>
          <w:szCs w:val="24"/>
        </w:rPr>
      </w:pPr>
    </w:p>
    <w:p w14:paraId="6C966FBB" w14:textId="77777777" w:rsidR="007067C4" w:rsidRDefault="007067C4" w:rsidP="00132885">
      <w:pPr>
        <w:spacing w:after="0" w:line="240" w:lineRule="auto"/>
        <w:rPr>
          <w:rFonts w:cs="Calibri"/>
          <w:b/>
          <w:bCs/>
          <w:szCs w:val="24"/>
        </w:rPr>
      </w:pPr>
    </w:p>
    <w:p w14:paraId="329FC8E1" w14:textId="77777777" w:rsidR="007067C4" w:rsidRDefault="007067C4" w:rsidP="00132885">
      <w:pPr>
        <w:spacing w:after="0" w:line="240" w:lineRule="auto"/>
        <w:rPr>
          <w:rFonts w:cs="Calibri"/>
          <w:b/>
          <w:bCs/>
          <w:szCs w:val="24"/>
        </w:rPr>
      </w:pPr>
    </w:p>
    <w:p w14:paraId="520BDBCF" w14:textId="77777777" w:rsidR="007067C4" w:rsidRDefault="007067C4" w:rsidP="00132885">
      <w:pPr>
        <w:spacing w:after="0" w:line="240" w:lineRule="auto"/>
        <w:rPr>
          <w:rFonts w:cs="Calibri"/>
          <w:b/>
          <w:bCs/>
          <w:szCs w:val="24"/>
        </w:rPr>
      </w:pPr>
    </w:p>
    <w:p w14:paraId="0EBA1FF0" w14:textId="77777777" w:rsidR="007067C4" w:rsidRDefault="007067C4" w:rsidP="00132885">
      <w:pPr>
        <w:spacing w:after="0" w:line="240" w:lineRule="auto"/>
        <w:rPr>
          <w:rFonts w:cs="Calibri"/>
          <w:b/>
          <w:bCs/>
          <w:szCs w:val="24"/>
        </w:rPr>
      </w:pPr>
    </w:p>
    <w:p w14:paraId="4E4F0D5A" w14:textId="77777777" w:rsidR="007067C4" w:rsidRDefault="007067C4" w:rsidP="00132885">
      <w:pPr>
        <w:spacing w:after="0" w:line="240" w:lineRule="auto"/>
        <w:rPr>
          <w:rFonts w:cs="Calibri"/>
          <w:b/>
          <w:bCs/>
          <w:szCs w:val="24"/>
        </w:rPr>
      </w:pPr>
    </w:p>
    <w:p w14:paraId="0F883C72" w14:textId="77777777" w:rsidR="00C87C29" w:rsidRDefault="00C87C29" w:rsidP="00132885">
      <w:pPr>
        <w:spacing w:after="0" w:line="240" w:lineRule="auto"/>
        <w:rPr>
          <w:rFonts w:cs="Calibri"/>
          <w:b/>
          <w:bCs/>
          <w:szCs w:val="24"/>
        </w:rPr>
      </w:pPr>
    </w:p>
    <w:p w14:paraId="6A6E11ED" w14:textId="77777777" w:rsidR="007067C4" w:rsidRDefault="007067C4" w:rsidP="00132885">
      <w:pPr>
        <w:spacing w:after="0" w:line="240" w:lineRule="auto"/>
        <w:rPr>
          <w:rFonts w:cs="Calibri"/>
          <w:b/>
          <w:bCs/>
          <w:szCs w:val="24"/>
        </w:rPr>
      </w:pPr>
    </w:p>
    <w:p w14:paraId="76848001" w14:textId="77777777" w:rsidR="007067C4" w:rsidRDefault="007067C4" w:rsidP="00132885">
      <w:pPr>
        <w:spacing w:after="0" w:line="240" w:lineRule="auto"/>
        <w:rPr>
          <w:rFonts w:cs="Calibri"/>
          <w:b/>
          <w:bCs/>
          <w:szCs w:val="24"/>
        </w:rPr>
      </w:pPr>
    </w:p>
    <w:p w14:paraId="706F7F9F" w14:textId="77777777" w:rsidR="007067C4" w:rsidRDefault="007067C4" w:rsidP="00132885">
      <w:pPr>
        <w:spacing w:after="0" w:line="240" w:lineRule="auto"/>
        <w:rPr>
          <w:rFonts w:cs="Calibri"/>
          <w:b/>
          <w:bCs/>
          <w:szCs w:val="24"/>
        </w:rPr>
      </w:pPr>
    </w:p>
    <w:p w14:paraId="3117CAD8" w14:textId="77777777" w:rsidR="007067C4" w:rsidRDefault="007067C4" w:rsidP="00132885">
      <w:pPr>
        <w:spacing w:after="0" w:line="240" w:lineRule="auto"/>
        <w:rPr>
          <w:rFonts w:cs="Calibri"/>
          <w:b/>
          <w:bCs/>
          <w:szCs w:val="24"/>
        </w:rPr>
      </w:pPr>
    </w:p>
    <w:p w14:paraId="019486A9" w14:textId="77777777" w:rsidR="007067C4" w:rsidRDefault="007067C4" w:rsidP="00132885">
      <w:pPr>
        <w:spacing w:after="0" w:line="240" w:lineRule="auto"/>
        <w:rPr>
          <w:rFonts w:cs="Calibri"/>
          <w:b/>
          <w:bCs/>
          <w:szCs w:val="24"/>
        </w:rPr>
      </w:pPr>
    </w:p>
    <w:p w14:paraId="4037D9D5" w14:textId="77777777" w:rsidR="00C91AC1" w:rsidRPr="00E1748D" w:rsidRDefault="00000000" w:rsidP="00132885">
      <w:pPr>
        <w:spacing w:after="0" w:line="240" w:lineRule="auto"/>
        <w:rPr>
          <w:rFonts w:cs="Calibri"/>
          <w:szCs w:val="24"/>
        </w:rPr>
      </w:pPr>
      <w:r>
        <w:rPr>
          <w:rFonts w:cs="Calibri"/>
          <w:szCs w:val="24"/>
        </w:rPr>
        <w:lastRenderedPageBreak/>
        <w:pict w14:anchorId="1ED50ED7">
          <v:rect id="_x0000_i1025" style="width:0;height:1.5pt" o:hralign="center" o:hrstd="t" o:hr="t" fillcolor="#a0a0a0" stroked="f"/>
        </w:pict>
      </w:r>
    </w:p>
    <w:p w14:paraId="39AC9FB0" w14:textId="45FB7FCF" w:rsidR="00C91AC1" w:rsidRPr="00E1748D" w:rsidRDefault="00811C80" w:rsidP="00132885">
      <w:pPr>
        <w:pStyle w:val="Heading1"/>
      </w:pPr>
      <w:bookmarkStart w:id="1" w:name="_Toc199770915"/>
      <w:r w:rsidRPr="00E1748D">
        <w:t>1</w:t>
      </w:r>
      <w:r w:rsidR="00C91AC1" w:rsidRPr="00E1748D">
        <w:t>. Executive Summary</w:t>
      </w:r>
      <w:bookmarkEnd w:id="1"/>
    </w:p>
    <w:p w14:paraId="27A5C35F" w14:textId="77777777" w:rsidR="00714899" w:rsidRPr="00E1748D" w:rsidRDefault="00714899" w:rsidP="00132885">
      <w:pPr>
        <w:spacing w:after="0" w:line="240" w:lineRule="auto"/>
        <w:rPr>
          <w:rFonts w:cs="Calibri"/>
          <w:b/>
          <w:bCs/>
          <w:szCs w:val="24"/>
        </w:rPr>
      </w:pPr>
    </w:p>
    <w:p w14:paraId="2E76FE94" w14:textId="40222B7D" w:rsidR="00C91AC1" w:rsidRDefault="00C91AC1" w:rsidP="00132885">
      <w:pPr>
        <w:numPr>
          <w:ilvl w:val="0"/>
          <w:numId w:val="10"/>
        </w:numPr>
        <w:spacing w:after="0" w:line="240" w:lineRule="auto"/>
        <w:rPr>
          <w:rFonts w:cs="Calibri"/>
          <w:szCs w:val="24"/>
        </w:rPr>
      </w:pPr>
      <w:r w:rsidRPr="008826DB">
        <w:rPr>
          <w:rFonts w:cs="Calibri"/>
          <w:b/>
          <w:bCs/>
          <w:szCs w:val="24"/>
        </w:rPr>
        <w:t>Mission Statement</w:t>
      </w:r>
      <w:r w:rsidRPr="008826DB">
        <w:rPr>
          <w:rFonts w:cs="Calibri"/>
          <w:szCs w:val="24"/>
        </w:rPr>
        <w:br/>
        <w:t>What is your purpose?</w:t>
      </w:r>
    </w:p>
    <w:p w14:paraId="500983DE" w14:textId="77777777" w:rsidR="00484109" w:rsidRPr="008826DB" w:rsidRDefault="00484109" w:rsidP="00484109">
      <w:pPr>
        <w:spacing w:after="0" w:line="240" w:lineRule="auto"/>
        <w:rPr>
          <w:rFonts w:cs="Calibri"/>
          <w:szCs w:val="24"/>
        </w:rPr>
      </w:pPr>
    </w:p>
    <w:p w14:paraId="26112CDD" w14:textId="56013CA1" w:rsidR="00C91AC1" w:rsidRDefault="00C91AC1" w:rsidP="00132885">
      <w:pPr>
        <w:numPr>
          <w:ilvl w:val="0"/>
          <w:numId w:val="10"/>
        </w:numPr>
        <w:spacing w:after="0" w:line="240" w:lineRule="auto"/>
        <w:rPr>
          <w:rFonts w:cs="Calibri"/>
          <w:szCs w:val="24"/>
        </w:rPr>
      </w:pPr>
      <w:r w:rsidRPr="008826DB">
        <w:rPr>
          <w:rFonts w:cs="Calibri"/>
          <w:b/>
          <w:bCs/>
          <w:szCs w:val="24"/>
        </w:rPr>
        <w:t>Vision Statement</w:t>
      </w:r>
      <w:r w:rsidRPr="008826DB">
        <w:rPr>
          <w:rFonts w:cs="Calibri"/>
          <w:szCs w:val="24"/>
        </w:rPr>
        <w:br/>
        <w:t>What future do you aim to create?</w:t>
      </w:r>
    </w:p>
    <w:p w14:paraId="70352F0B" w14:textId="77777777" w:rsidR="00484109" w:rsidRPr="008826DB" w:rsidRDefault="00484109" w:rsidP="00484109">
      <w:pPr>
        <w:spacing w:after="0" w:line="240" w:lineRule="auto"/>
        <w:rPr>
          <w:rFonts w:cs="Calibri"/>
          <w:szCs w:val="24"/>
        </w:rPr>
      </w:pPr>
    </w:p>
    <w:p w14:paraId="60F5D2BC" w14:textId="43AB564D" w:rsidR="00811C80" w:rsidRPr="00484109" w:rsidRDefault="00811C80" w:rsidP="00132885">
      <w:pPr>
        <w:numPr>
          <w:ilvl w:val="0"/>
          <w:numId w:val="10"/>
        </w:numPr>
        <w:spacing w:after="0" w:line="240" w:lineRule="auto"/>
        <w:rPr>
          <w:rFonts w:cs="Calibri"/>
          <w:b/>
          <w:bCs/>
          <w:szCs w:val="24"/>
        </w:rPr>
      </w:pPr>
      <w:r w:rsidRPr="00484109">
        <w:rPr>
          <w:rFonts w:cs="Calibri"/>
          <w:b/>
          <w:bCs/>
          <w:szCs w:val="24"/>
        </w:rPr>
        <w:t>Primary Funding Sources</w:t>
      </w:r>
    </w:p>
    <w:p w14:paraId="28FE316B" w14:textId="6F2DAB3E" w:rsidR="00811C80" w:rsidRDefault="00811C80" w:rsidP="00132885">
      <w:pPr>
        <w:spacing w:after="0" w:line="240" w:lineRule="auto"/>
        <w:ind w:left="720"/>
        <w:rPr>
          <w:rFonts w:cs="Calibri"/>
          <w:szCs w:val="24"/>
        </w:rPr>
      </w:pPr>
      <w:r w:rsidRPr="008826DB">
        <w:rPr>
          <w:rFonts w:cs="Calibri"/>
          <w:szCs w:val="24"/>
        </w:rPr>
        <w:t>List at least three funding sources from section 3</w:t>
      </w:r>
      <w:r w:rsidR="00484109">
        <w:rPr>
          <w:rFonts w:cs="Calibri"/>
          <w:szCs w:val="24"/>
        </w:rPr>
        <w:t>’s Funding Plan</w:t>
      </w:r>
      <w:r w:rsidRPr="008826DB">
        <w:rPr>
          <w:rFonts w:cs="Calibri"/>
          <w:szCs w:val="24"/>
        </w:rPr>
        <w:t>.</w:t>
      </w:r>
    </w:p>
    <w:p w14:paraId="25FFC6CD" w14:textId="77777777" w:rsidR="00484109" w:rsidRPr="008826DB" w:rsidRDefault="00484109" w:rsidP="00132885">
      <w:pPr>
        <w:spacing w:after="0" w:line="240" w:lineRule="auto"/>
        <w:ind w:left="720"/>
        <w:rPr>
          <w:rFonts w:cs="Calibri"/>
          <w:szCs w:val="24"/>
        </w:rPr>
      </w:pPr>
    </w:p>
    <w:p w14:paraId="3D0FB096" w14:textId="2563C756" w:rsidR="00793229" w:rsidRDefault="00C91AC1" w:rsidP="00132885">
      <w:pPr>
        <w:numPr>
          <w:ilvl w:val="0"/>
          <w:numId w:val="10"/>
        </w:numPr>
        <w:spacing w:after="0" w:line="240" w:lineRule="auto"/>
        <w:rPr>
          <w:rFonts w:cs="Calibri"/>
          <w:szCs w:val="24"/>
        </w:rPr>
      </w:pPr>
      <w:r w:rsidRPr="008826DB">
        <w:rPr>
          <w:rFonts w:cs="Calibri"/>
          <w:b/>
          <w:bCs/>
          <w:szCs w:val="24"/>
        </w:rPr>
        <w:t>Summary of Programs/Services</w:t>
      </w:r>
      <w:r w:rsidRPr="008826DB">
        <w:rPr>
          <w:rFonts w:cs="Calibri"/>
          <w:szCs w:val="24"/>
        </w:rPr>
        <w:br/>
        <w:t>Brief overview of what you offer or plan to offer.</w:t>
      </w:r>
    </w:p>
    <w:p w14:paraId="556B7C50" w14:textId="77777777" w:rsidR="00484109" w:rsidRPr="008826DB" w:rsidRDefault="00484109" w:rsidP="00484109">
      <w:pPr>
        <w:spacing w:after="0" w:line="240" w:lineRule="auto"/>
        <w:rPr>
          <w:rFonts w:cs="Calibri"/>
          <w:szCs w:val="24"/>
        </w:rPr>
      </w:pPr>
    </w:p>
    <w:p w14:paraId="43A5C29C" w14:textId="4984CD47" w:rsidR="00793229" w:rsidRPr="008826DB" w:rsidRDefault="00C91AC1" w:rsidP="00132885">
      <w:pPr>
        <w:numPr>
          <w:ilvl w:val="0"/>
          <w:numId w:val="10"/>
        </w:numPr>
        <w:spacing w:after="0" w:line="240" w:lineRule="auto"/>
        <w:rPr>
          <w:rFonts w:cs="Calibri"/>
          <w:szCs w:val="24"/>
        </w:rPr>
      </w:pPr>
      <w:r w:rsidRPr="008826DB">
        <w:rPr>
          <w:rFonts w:cs="Calibri"/>
          <w:b/>
          <w:bCs/>
          <w:szCs w:val="24"/>
        </w:rPr>
        <w:t>Legal Status</w:t>
      </w:r>
      <w:r w:rsidRPr="008826DB">
        <w:rPr>
          <w:rFonts w:cs="Calibri"/>
          <w:szCs w:val="24"/>
        </w:rPr>
        <w:br/>
        <w:t>e.g., 501(c)(3) status in progress, incorporated in Utah, etc.</w:t>
      </w:r>
    </w:p>
    <w:p w14:paraId="0876B51B" w14:textId="77777777" w:rsidR="00793229" w:rsidRPr="00E1748D" w:rsidRDefault="00793229" w:rsidP="00132885">
      <w:pPr>
        <w:spacing w:after="0" w:line="240" w:lineRule="auto"/>
        <w:rPr>
          <w:rFonts w:cs="Calibri"/>
          <w:szCs w:val="24"/>
        </w:rPr>
      </w:pPr>
    </w:p>
    <w:p w14:paraId="3E70CF4D" w14:textId="77777777" w:rsidR="00793229" w:rsidRPr="00E1748D" w:rsidRDefault="00793229" w:rsidP="00132885">
      <w:pPr>
        <w:spacing w:after="0" w:line="240" w:lineRule="auto"/>
        <w:rPr>
          <w:rFonts w:cs="Calibri"/>
          <w:szCs w:val="24"/>
        </w:rPr>
      </w:pPr>
    </w:p>
    <w:p w14:paraId="50874D99" w14:textId="77777777" w:rsidR="00793229" w:rsidRPr="00E1748D" w:rsidRDefault="00793229" w:rsidP="00132885">
      <w:pPr>
        <w:spacing w:after="0" w:line="240" w:lineRule="auto"/>
        <w:rPr>
          <w:rFonts w:cs="Calibri"/>
          <w:szCs w:val="24"/>
        </w:rPr>
      </w:pPr>
    </w:p>
    <w:p w14:paraId="591F30DE" w14:textId="77777777" w:rsidR="00793229" w:rsidRPr="00E1748D" w:rsidRDefault="00793229" w:rsidP="00132885">
      <w:pPr>
        <w:spacing w:after="0" w:line="240" w:lineRule="auto"/>
        <w:rPr>
          <w:rFonts w:cs="Calibri"/>
          <w:szCs w:val="24"/>
        </w:rPr>
      </w:pPr>
    </w:p>
    <w:p w14:paraId="271DF699" w14:textId="77777777" w:rsidR="00793229" w:rsidRPr="00E1748D" w:rsidRDefault="00793229" w:rsidP="00132885">
      <w:pPr>
        <w:spacing w:after="0" w:line="240" w:lineRule="auto"/>
        <w:rPr>
          <w:rFonts w:cs="Calibri"/>
          <w:szCs w:val="24"/>
        </w:rPr>
      </w:pPr>
    </w:p>
    <w:p w14:paraId="203E71CC" w14:textId="77777777" w:rsidR="00793229" w:rsidRPr="00E1748D" w:rsidRDefault="00793229" w:rsidP="00132885">
      <w:pPr>
        <w:spacing w:after="0" w:line="240" w:lineRule="auto"/>
        <w:rPr>
          <w:rFonts w:cs="Calibri"/>
          <w:szCs w:val="24"/>
        </w:rPr>
      </w:pPr>
    </w:p>
    <w:p w14:paraId="1FDD928C" w14:textId="77777777" w:rsidR="00793229" w:rsidRPr="00E1748D" w:rsidRDefault="00793229" w:rsidP="00132885">
      <w:pPr>
        <w:spacing w:after="0" w:line="240" w:lineRule="auto"/>
        <w:rPr>
          <w:rFonts w:cs="Calibri"/>
          <w:szCs w:val="24"/>
        </w:rPr>
      </w:pPr>
    </w:p>
    <w:p w14:paraId="13E01048" w14:textId="77777777" w:rsidR="00793229" w:rsidRPr="00E1748D" w:rsidRDefault="00793229" w:rsidP="00132885">
      <w:pPr>
        <w:spacing w:after="0" w:line="240" w:lineRule="auto"/>
        <w:rPr>
          <w:rFonts w:cs="Calibri"/>
          <w:szCs w:val="24"/>
        </w:rPr>
      </w:pPr>
    </w:p>
    <w:p w14:paraId="670C051B" w14:textId="77777777" w:rsidR="00793229" w:rsidRPr="00E1748D" w:rsidRDefault="00793229" w:rsidP="00132885">
      <w:pPr>
        <w:spacing w:after="0" w:line="240" w:lineRule="auto"/>
        <w:rPr>
          <w:rFonts w:cs="Calibri"/>
          <w:szCs w:val="24"/>
        </w:rPr>
      </w:pPr>
    </w:p>
    <w:p w14:paraId="794A633A" w14:textId="77777777" w:rsidR="00793229" w:rsidRPr="00E1748D" w:rsidRDefault="00793229" w:rsidP="00132885">
      <w:pPr>
        <w:spacing w:after="0" w:line="240" w:lineRule="auto"/>
        <w:rPr>
          <w:rFonts w:cs="Calibri"/>
          <w:szCs w:val="24"/>
        </w:rPr>
      </w:pPr>
    </w:p>
    <w:p w14:paraId="2CB4E313" w14:textId="77777777" w:rsidR="00793229" w:rsidRPr="00E1748D" w:rsidRDefault="00793229" w:rsidP="00132885">
      <w:pPr>
        <w:spacing w:after="0" w:line="240" w:lineRule="auto"/>
        <w:rPr>
          <w:rFonts w:cs="Calibri"/>
          <w:szCs w:val="24"/>
        </w:rPr>
      </w:pPr>
    </w:p>
    <w:p w14:paraId="1719DD37" w14:textId="77777777" w:rsidR="00CF0F89" w:rsidRPr="00E1748D" w:rsidRDefault="00CF0F89" w:rsidP="00132885">
      <w:pPr>
        <w:spacing w:after="0" w:line="240" w:lineRule="auto"/>
        <w:rPr>
          <w:rFonts w:cs="Calibri"/>
          <w:szCs w:val="24"/>
        </w:rPr>
      </w:pPr>
    </w:p>
    <w:p w14:paraId="2FFC7DE1" w14:textId="77777777" w:rsidR="00CF0F89" w:rsidRPr="00E1748D" w:rsidRDefault="00CF0F89" w:rsidP="00132885">
      <w:pPr>
        <w:spacing w:after="0" w:line="240" w:lineRule="auto"/>
        <w:rPr>
          <w:rFonts w:cs="Calibri"/>
          <w:szCs w:val="24"/>
        </w:rPr>
      </w:pPr>
    </w:p>
    <w:p w14:paraId="3B48D154" w14:textId="77777777" w:rsidR="00CF0F89" w:rsidRDefault="00CF0F89" w:rsidP="00132885">
      <w:pPr>
        <w:spacing w:after="0" w:line="240" w:lineRule="auto"/>
        <w:rPr>
          <w:rFonts w:cs="Calibri"/>
          <w:szCs w:val="24"/>
        </w:rPr>
      </w:pPr>
    </w:p>
    <w:p w14:paraId="147357E0" w14:textId="77777777" w:rsidR="00484109" w:rsidRDefault="00484109" w:rsidP="00132885">
      <w:pPr>
        <w:spacing w:after="0" w:line="240" w:lineRule="auto"/>
        <w:rPr>
          <w:rFonts w:cs="Calibri"/>
          <w:szCs w:val="24"/>
        </w:rPr>
      </w:pPr>
    </w:p>
    <w:p w14:paraId="796E0DE3" w14:textId="77777777" w:rsidR="00484109" w:rsidRPr="00E1748D" w:rsidRDefault="00484109" w:rsidP="00132885">
      <w:pPr>
        <w:spacing w:after="0" w:line="240" w:lineRule="auto"/>
        <w:rPr>
          <w:rFonts w:cs="Calibri"/>
          <w:szCs w:val="24"/>
        </w:rPr>
      </w:pPr>
    </w:p>
    <w:p w14:paraId="74EA7AD3" w14:textId="77777777" w:rsidR="00CF0F89" w:rsidRPr="00E1748D" w:rsidRDefault="00CF0F89" w:rsidP="00132885">
      <w:pPr>
        <w:spacing w:after="0" w:line="240" w:lineRule="auto"/>
        <w:rPr>
          <w:rFonts w:cs="Calibri"/>
          <w:szCs w:val="24"/>
        </w:rPr>
      </w:pPr>
    </w:p>
    <w:p w14:paraId="08EE88B4" w14:textId="77777777" w:rsidR="00CF0F89" w:rsidRDefault="00CF0F89" w:rsidP="00132885">
      <w:pPr>
        <w:spacing w:after="0" w:line="240" w:lineRule="auto"/>
        <w:rPr>
          <w:rFonts w:cs="Calibri"/>
          <w:szCs w:val="24"/>
        </w:rPr>
      </w:pPr>
    </w:p>
    <w:p w14:paraId="600F2A38" w14:textId="77777777" w:rsidR="00714899" w:rsidRDefault="00714899" w:rsidP="00132885">
      <w:pPr>
        <w:spacing w:after="0" w:line="240" w:lineRule="auto"/>
        <w:rPr>
          <w:rFonts w:cs="Calibri"/>
          <w:szCs w:val="24"/>
        </w:rPr>
      </w:pPr>
    </w:p>
    <w:p w14:paraId="0CC6DE4D" w14:textId="77777777" w:rsidR="00714899" w:rsidRDefault="00714899" w:rsidP="00132885">
      <w:pPr>
        <w:spacing w:after="0" w:line="240" w:lineRule="auto"/>
        <w:rPr>
          <w:rFonts w:cs="Calibri"/>
          <w:szCs w:val="24"/>
        </w:rPr>
      </w:pPr>
    </w:p>
    <w:p w14:paraId="099CB217" w14:textId="77777777" w:rsidR="00714899" w:rsidRPr="00E1748D" w:rsidRDefault="00714899" w:rsidP="00132885">
      <w:pPr>
        <w:spacing w:after="0" w:line="240" w:lineRule="auto"/>
        <w:rPr>
          <w:rFonts w:cs="Calibri"/>
          <w:szCs w:val="24"/>
        </w:rPr>
      </w:pPr>
    </w:p>
    <w:p w14:paraId="3904A625" w14:textId="77777777" w:rsidR="00B21729" w:rsidRDefault="00B21729" w:rsidP="00132885">
      <w:pPr>
        <w:spacing w:after="0" w:line="240" w:lineRule="auto"/>
        <w:rPr>
          <w:rFonts w:cs="Calibri"/>
          <w:szCs w:val="24"/>
        </w:rPr>
      </w:pPr>
    </w:p>
    <w:p w14:paraId="1DC25255" w14:textId="77777777" w:rsidR="00DC043F" w:rsidRDefault="00DC043F" w:rsidP="00132885">
      <w:pPr>
        <w:spacing w:after="0" w:line="240" w:lineRule="auto"/>
        <w:rPr>
          <w:rFonts w:cs="Calibri"/>
          <w:szCs w:val="24"/>
        </w:rPr>
      </w:pPr>
    </w:p>
    <w:p w14:paraId="3D36D9AB" w14:textId="77777777" w:rsidR="00DC043F" w:rsidRDefault="00DC043F" w:rsidP="00132885">
      <w:pPr>
        <w:spacing w:after="0" w:line="240" w:lineRule="auto"/>
        <w:rPr>
          <w:rFonts w:cs="Calibri"/>
          <w:szCs w:val="24"/>
        </w:rPr>
      </w:pPr>
    </w:p>
    <w:p w14:paraId="24331BDC" w14:textId="77777777" w:rsidR="00DC043F" w:rsidRPr="00E1748D" w:rsidRDefault="00DC043F" w:rsidP="00132885">
      <w:pPr>
        <w:spacing w:after="0" w:line="240" w:lineRule="auto"/>
        <w:rPr>
          <w:rFonts w:cs="Calibri"/>
          <w:szCs w:val="24"/>
        </w:rPr>
      </w:pPr>
    </w:p>
    <w:p w14:paraId="37B0F192" w14:textId="77777777" w:rsidR="00B21729" w:rsidRPr="00E1748D" w:rsidRDefault="00B21729" w:rsidP="00132885">
      <w:pPr>
        <w:spacing w:after="0" w:line="240" w:lineRule="auto"/>
        <w:rPr>
          <w:rFonts w:cs="Calibri"/>
          <w:szCs w:val="24"/>
        </w:rPr>
      </w:pPr>
    </w:p>
    <w:p w14:paraId="62FE62FD" w14:textId="77777777" w:rsidR="00C91AC1" w:rsidRPr="00E1748D" w:rsidRDefault="00000000" w:rsidP="00132885">
      <w:pPr>
        <w:spacing w:after="0" w:line="240" w:lineRule="auto"/>
        <w:rPr>
          <w:rFonts w:cs="Calibri"/>
          <w:szCs w:val="24"/>
        </w:rPr>
      </w:pPr>
      <w:r>
        <w:rPr>
          <w:rFonts w:cs="Calibri"/>
          <w:szCs w:val="24"/>
        </w:rPr>
        <w:lastRenderedPageBreak/>
        <w:pict w14:anchorId="6EA72026">
          <v:rect id="_x0000_i1026" style="width:0;height:1.5pt" o:hralign="center" o:hrstd="t" o:hr="t" fillcolor="#a0a0a0" stroked="f"/>
        </w:pict>
      </w:r>
    </w:p>
    <w:p w14:paraId="54286B63" w14:textId="48209491" w:rsidR="00C91AC1" w:rsidRPr="00E1748D" w:rsidRDefault="00811C80" w:rsidP="00132885">
      <w:pPr>
        <w:pStyle w:val="Heading1"/>
      </w:pPr>
      <w:bookmarkStart w:id="2" w:name="_Toc199770916"/>
      <w:r w:rsidRPr="00E1748D">
        <w:t xml:space="preserve">2. Purpose and </w:t>
      </w:r>
      <w:r w:rsidR="00B55DE2" w:rsidRPr="00E1748D">
        <w:t>Services</w:t>
      </w:r>
      <w:bookmarkEnd w:id="2"/>
    </w:p>
    <w:p w14:paraId="65960999" w14:textId="77777777" w:rsidR="00CF0F89" w:rsidRPr="00E1748D" w:rsidRDefault="00CF0F89" w:rsidP="00132885">
      <w:pPr>
        <w:spacing w:after="0" w:line="240" w:lineRule="auto"/>
        <w:rPr>
          <w:rFonts w:cs="Calibri"/>
          <w:b/>
          <w:bCs/>
          <w:szCs w:val="24"/>
        </w:rPr>
      </w:pPr>
    </w:p>
    <w:p w14:paraId="48F7E8E1" w14:textId="3453984F" w:rsidR="0023584F" w:rsidRPr="00E1748D" w:rsidRDefault="00714899" w:rsidP="00132885">
      <w:pPr>
        <w:spacing w:after="0" w:line="240" w:lineRule="auto"/>
        <w:rPr>
          <w:rFonts w:cs="Calibri"/>
          <w:szCs w:val="24"/>
        </w:rPr>
      </w:pPr>
      <w:r>
        <w:rPr>
          <w:rFonts w:cs="Calibri"/>
          <w:szCs w:val="24"/>
        </w:rPr>
        <w:t>Explain</w:t>
      </w:r>
      <w:r w:rsidR="0023584F" w:rsidRPr="00E1748D">
        <w:rPr>
          <w:rFonts w:cs="Calibri"/>
          <w:szCs w:val="24"/>
        </w:rPr>
        <w:t xml:space="preserve"> what you intend to offer your area</w:t>
      </w:r>
      <w:r w:rsidR="004B3A56" w:rsidRPr="00E1748D">
        <w:rPr>
          <w:rFonts w:cs="Calibri"/>
          <w:szCs w:val="24"/>
        </w:rPr>
        <w:t xml:space="preserve"> and why it must be done.</w:t>
      </w:r>
    </w:p>
    <w:p w14:paraId="4BD1A7D6" w14:textId="77777777" w:rsidR="0023584F" w:rsidRPr="00E1748D" w:rsidRDefault="0023584F" w:rsidP="00132885">
      <w:pPr>
        <w:spacing w:after="0" w:line="240" w:lineRule="auto"/>
        <w:rPr>
          <w:rFonts w:cs="Calibri"/>
          <w:b/>
          <w:bCs/>
          <w:szCs w:val="24"/>
        </w:rPr>
      </w:pPr>
    </w:p>
    <w:p w14:paraId="2DAC88E3" w14:textId="0EC0D040" w:rsidR="00C91AC1" w:rsidRPr="00E1748D" w:rsidRDefault="00C91AC1" w:rsidP="00132885">
      <w:pPr>
        <w:numPr>
          <w:ilvl w:val="0"/>
          <w:numId w:val="11"/>
        </w:numPr>
        <w:spacing w:after="0" w:line="240" w:lineRule="auto"/>
        <w:rPr>
          <w:rFonts w:cs="Calibri"/>
          <w:szCs w:val="24"/>
        </w:rPr>
      </w:pPr>
      <w:r w:rsidRPr="00E1748D">
        <w:rPr>
          <w:rFonts w:cs="Calibri"/>
          <w:b/>
          <w:bCs/>
          <w:szCs w:val="24"/>
        </w:rPr>
        <w:t>Background and History</w:t>
      </w:r>
      <w:r w:rsidRPr="00E1748D">
        <w:rPr>
          <w:rFonts w:cs="Calibri"/>
          <w:szCs w:val="24"/>
        </w:rPr>
        <w:br/>
      </w:r>
      <w:r w:rsidR="00B55DE2" w:rsidRPr="00E1748D">
        <w:rPr>
          <w:rFonts w:cs="Calibri"/>
          <w:szCs w:val="24"/>
        </w:rPr>
        <w:t>What are you planning to contribute to the world. Why? How do you know the world wants and needs it?</w:t>
      </w:r>
      <w:r w:rsidR="0023584F" w:rsidRPr="00E1748D">
        <w:rPr>
          <w:rFonts w:cs="Calibri"/>
          <w:szCs w:val="24"/>
        </w:rPr>
        <w:t xml:space="preserve"> National data is often not useful for local nonprofits. Use information from your current region.</w:t>
      </w:r>
    </w:p>
    <w:p w14:paraId="3E96E77E" w14:textId="77777777" w:rsidR="0023584F" w:rsidRPr="00E1748D" w:rsidRDefault="0023584F" w:rsidP="00132885">
      <w:pPr>
        <w:spacing w:after="0" w:line="240" w:lineRule="auto"/>
        <w:rPr>
          <w:rFonts w:cs="Calibri"/>
          <w:szCs w:val="24"/>
        </w:rPr>
      </w:pPr>
    </w:p>
    <w:p w14:paraId="24FB6FE6" w14:textId="2034CD6B" w:rsidR="0023584F" w:rsidRPr="00E1748D" w:rsidRDefault="0023584F" w:rsidP="00132885">
      <w:pPr>
        <w:numPr>
          <w:ilvl w:val="0"/>
          <w:numId w:val="11"/>
        </w:numPr>
        <w:spacing w:after="0" w:line="240" w:lineRule="auto"/>
        <w:rPr>
          <w:rFonts w:cs="Calibri"/>
          <w:szCs w:val="24"/>
        </w:rPr>
      </w:pPr>
      <w:r w:rsidRPr="00E1748D">
        <w:rPr>
          <w:rFonts w:cs="Calibri"/>
          <w:b/>
          <w:bCs/>
          <w:szCs w:val="24"/>
        </w:rPr>
        <w:t>Location and Service Area</w:t>
      </w:r>
      <w:r w:rsidRPr="00E1748D">
        <w:rPr>
          <w:rFonts w:cs="Calibri"/>
          <w:szCs w:val="24"/>
        </w:rPr>
        <w:br/>
        <w:t xml:space="preserve">Where </w:t>
      </w:r>
      <w:r w:rsidR="00811C80" w:rsidRPr="00E1748D">
        <w:rPr>
          <w:rFonts w:cs="Calibri"/>
          <w:szCs w:val="24"/>
        </w:rPr>
        <w:t>will</w:t>
      </w:r>
      <w:r w:rsidRPr="00E1748D">
        <w:rPr>
          <w:rFonts w:cs="Calibri"/>
          <w:szCs w:val="24"/>
        </w:rPr>
        <w:t xml:space="preserve"> you serve? Include counties, cities,</w:t>
      </w:r>
      <w:r w:rsidR="00811C80" w:rsidRPr="00E1748D">
        <w:rPr>
          <w:rFonts w:cs="Calibri"/>
          <w:szCs w:val="24"/>
        </w:rPr>
        <w:t xml:space="preserve"> neighborhoods,</w:t>
      </w:r>
      <w:r w:rsidRPr="00E1748D">
        <w:rPr>
          <w:rFonts w:cs="Calibri"/>
          <w:szCs w:val="24"/>
        </w:rPr>
        <w:t xml:space="preserve"> etc.</w:t>
      </w:r>
    </w:p>
    <w:p w14:paraId="4CBC19B4" w14:textId="77777777" w:rsidR="0023584F" w:rsidRPr="00E1748D" w:rsidRDefault="0023584F" w:rsidP="00132885">
      <w:pPr>
        <w:spacing w:after="0" w:line="240" w:lineRule="auto"/>
        <w:rPr>
          <w:rFonts w:cs="Calibri"/>
          <w:szCs w:val="24"/>
        </w:rPr>
      </w:pPr>
    </w:p>
    <w:p w14:paraId="63384E31" w14:textId="72B46CDA" w:rsidR="0023584F" w:rsidRPr="00E1748D" w:rsidRDefault="00C91AC1" w:rsidP="00132885">
      <w:pPr>
        <w:numPr>
          <w:ilvl w:val="0"/>
          <w:numId w:val="11"/>
        </w:numPr>
        <w:spacing w:after="0" w:line="240" w:lineRule="auto"/>
        <w:rPr>
          <w:rFonts w:cs="Calibri"/>
          <w:szCs w:val="24"/>
        </w:rPr>
      </w:pPr>
      <w:r w:rsidRPr="00E1748D">
        <w:rPr>
          <w:rFonts w:cs="Calibri"/>
          <w:b/>
          <w:bCs/>
          <w:szCs w:val="24"/>
        </w:rPr>
        <w:t>Founders and Leadership</w:t>
      </w:r>
      <w:r w:rsidRPr="00E1748D">
        <w:rPr>
          <w:rFonts w:cs="Calibri"/>
          <w:szCs w:val="24"/>
        </w:rPr>
        <w:br/>
        <w:t>List key people and their roles</w:t>
      </w:r>
      <w:r w:rsidR="00A724F3" w:rsidRPr="00E1748D">
        <w:rPr>
          <w:rFonts w:cs="Calibri"/>
          <w:szCs w:val="24"/>
        </w:rPr>
        <w:t xml:space="preserve"> other than </w:t>
      </w:r>
      <w:r w:rsidR="00263803" w:rsidRPr="00E1748D">
        <w:rPr>
          <w:rFonts w:cs="Calibri"/>
          <w:szCs w:val="24"/>
        </w:rPr>
        <w:t xml:space="preserve">just </w:t>
      </w:r>
      <w:r w:rsidR="00A724F3" w:rsidRPr="00E1748D">
        <w:rPr>
          <w:rFonts w:cs="Calibri"/>
          <w:szCs w:val="24"/>
        </w:rPr>
        <w:t>board</w:t>
      </w:r>
      <w:r w:rsidR="00263803" w:rsidRPr="00E1748D">
        <w:rPr>
          <w:rFonts w:cs="Calibri"/>
          <w:szCs w:val="24"/>
        </w:rPr>
        <w:t xml:space="preserve"> members</w:t>
      </w:r>
      <w:r w:rsidRPr="00E1748D">
        <w:rPr>
          <w:rFonts w:cs="Calibri"/>
          <w:szCs w:val="24"/>
        </w:rPr>
        <w:t>.</w:t>
      </w:r>
    </w:p>
    <w:p w14:paraId="0225A764" w14:textId="77777777" w:rsidR="004B3A56" w:rsidRPr="00E1748D" w:rsidRDefault="004B3A56" w:rsidP="00132885">
      <w:pPr>
        <w:spacing w:after="0" w:line="240" w:lineRule="auto"/>
        <w:rPr>
          <w:rFonts w:cs="Calibri"/>
          <w:szCs w:val="24"/>
        </w:rPr>
      </w:pPr>
    </w:p>
    <w:p w14:paraId="31EE520E" w14:textId="5040DBAD" w:rsidR="0023584F" w:rsidRPr="00E1748D" w:rsidRDefault="0023584F" w:rsidP="00132885">
      <w:pPr>
        <w:numPr>
          <w:ilvl w:val="0"/>
          <w:numId w:val="11"/>
        </w:numPr>
        <w:spacing w:after="0" w:line="240" w:lineRule="auto"/>
        <w:rPr>
          <w:rFonts w:cs="Calibri"/>
          <w:b/>
          <w:bCs/>
          <w:szCs w:val="24"/>
        </w:rPr>
      </w:pPr>
      <w:r w:rsidRPr="00E1748D">
        <w:rPr>
          <w:rFonts w:cs="Calibri"/>
          <w:b/>
          <w:bCs/>
          <w:szCs w:val="24"/>
        </w:rPr>
        <w:t>Competitive and Alliance Analysis</w:t>
      </w:r>
    </w:p>
    <w:p w14:paraId="290DD261" w14:textId="7A9AE5E6" w:rsidR="007D46B6" w:rsidRDefault="00811C80" w:rsidP="00132885">
      <w:pPr>
        <w:spacing w:after="0" w:line="240" w:lineRule="auto"/>
        <w:ind w:left="720"/>
        <w:rPr>
          <w:rFonts w:eastAsiaTheme="majorEastAsia" w:cs="Calibri"/>
          <w:color w:val="000000" w:themeColor="text1"/>
          <w:szCs w:val="24"/>
        </w:rPr>
      </w:pPr>
      <w:r w:rsidRPr="00E1748D">
        <w:rPr>
          <w:rFonts w:eastAsiaTheme="majorEastAsia" w:cs="Calibri"/>
          <w:color w:val="000000" w:themeColor="text1"/>
          <w:szCs w:val="24"/>
        </w:rPr>
        <w:t xml:space="preserve">Starting a new nonprofit isn’t always the most effective or sustainable path. Here are smart </w:t>
      </w:r>
      <w:r w:rsidRPr="006700F9">
        <w:rPr>
          <w:rFonts w:eastAsiaTheme="majorEastAsia" w:cs="Calibri"/>
          <w:b/>
          <w:bCs/>
          <w:color w:val="000000" w:themeColor="text1"/>
          <w:szCs w:val="24"/>
          <w:u w:val="single"/>
        </w:rPr>
        <w:t>alternatives</w:t>
      </w:r>
      <w:r w:rsidRPr="00E1748D">
        <w:rPr>
          <w:rFonts w:eastAsiaTheme="majorEastAsia" w:cs="Calibri"/>
          <w:color w:val="000000" w:themeColor="text1"/>
          <w:szCs w:val="24"/>
        </w:rPr>
        <w:t xml:space="preserve"> for someone who wants to further their mission-driven work without creating a new organization:</w:t>
      </w:r>
    </w:p>
    <w:p w14:paraId="50FC9860" w14:textId="77777777" w:rsidR="00714899" w:rsidRPr="00E1748D" w:rsidRDefault="00714899" w:rsidP="00132885">
      <w:pPr>
        <w:spacing w:after="0" w:line="240" w:lineRule="auto"/>
        <w:ind w:left="720"/>
        <w:rPr>
          <w:rFonts w:cs="Calibri"/>
          <w:szCs w:val="24"/>
        </w:rPr>
      </w:pPr>
    </w:p>
    <w:p w14:paraId="64C4DBE4"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Partner with Existing Nonprofits: Join forces on events, programs, or advocacy. Use their reach and infrastructure.</w:t>
      </w:r>
    </w:p>
    <w:p w14:paraId="21CC17F0"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Use a Fiscal Sponsor: Operate under an established nonprofit’s 501(c)(3) status to raise funds and run programs.</w:t>
      </w:r>
    </w:p>
    <w:p w14:paraId="0ECA0CD6"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Start a Social Enterprise: Launch a mission-driven business (e.g., LLC or B Corp) that supports your cause through services or products.</w:t>
      </w:r>
    </w:p>
    <w:p w14:paraId="1149F3CA"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Create a Program Within an Organization: Pitch your idea as a new initiative inside a nonprofit, school, or agency.</w:t>
      </w:r>
    </w:p>
    <w:p w14:paraId="378D8BC8"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Apply for a Fellowship or Incubator: Get funding, mentorship, and structure to develop your idea without starting a nonprofit.</w:t>
      </w:r>
    </w:p>
    <w:p w14:paraId="7AD88FE7" w14:textId="77777777" w:rsidR="00811C80" w:rsidRPr="00E1748D" w:rsidRDefault="00811C80" w:rsidP="00132885">
      <w:pPr>
        <w:pStyle w:val="ListParagraph"/>
        <w:numPr>
          <w:ilvl w:val="0"/>
          <w:numId w:val="24"/>
        </w:numPr>
        <w:spacing w:after="0" w:line="240" w:lineRule="auto"/>
        <w:rPr>
          <w:rFonts w:cs="Calibri"/>
          <w:szCs w:val="24"/>
        </w:rPr>
      </w:pPr>
      <w:r w:rsidRPr="00E1748D">
        <w:rPr>
          <w:rFonts w:cs="Calibri"/>
          <w:szCs w:val="24"/>
        </w:rPr>
        <w:t>Use Digital Platforms: Run campaigns, fundraisers, or education projects via YouTube, Patreon, Substack, etc.</w:t>
      </w:r>
    </w:p>
    <w:p w14:paraId="1EE6F47D" w14:textId="645B3A0C" w:rsidR="007D46B6" w:rsidRPr="00E1748D" w:rsidRDefault="00811C80" w:rsidP="00132885">
      <w:pPr>
        <w:pStyle w:val="ListParagraph"/>
        <w:numPr>
          <w:ilvl w:val="0"/>
          <w:numId w:val="24"/>
        </w:numPr>
        <w:spacing w:after="0" w:line="240" w:lineRule="auto"/>
        <w:rPr>
          <w:rFonts w:cs="Calibri"/>
          <w:szCs w:val="24"/>
        </w:rPr>
      </w:pPr>
      <w:r w:rsidRPr="00E1748D">
        <w:rPr>
          <w:rFonts w:cs="Calibri"/>
          <w:szCs w:val="24"/>
        </w:rPr>
        <w:t>Join a Network or Collective: Collaborate with others to increase impact without creating new overhead.</w:t>
      </w:r>
    </w:p>
    <w:p w14:paraId="734D2A47" w14:textId="77777777" w:rsidR="007D46B6" w:rsidRPr="00E1748D" w:rsidRDefault="007D46B6" w:rsidP="00132885">
      <w:pPr>
        <w:spacing w:after="0" w:line="240" w:lineRule="auto"/>
        <w:rPr>
          <w:rFonts w:cs="Calibri"/>
          <w:szCs w:val="24"/>
        </w:rPr>
      </w:pPr>
    </w:p>
    <w:p w14:paraId="499EE473" w14:textId="77777777" w:rsidR="007D46B6" w:rsidRPr="00E1748D" w:rsidRDefault="007D46B6" w:rsidP="00132885">
      <w:pPr>
        <w:spacing w:after="0" w:line="240" w:lineRule="auto"/>
        <w:rPr>
          <w:rFonts w:cs="Calibri"/>
          <w:szCs w:val="24"/>
        </w:rPr>
      </w:pPr>
    </w:p>
    <w:p w14:paraId="270E0400" w14:textId="77777777" w:rsidR="007D46B6" w:rsidRPr="00E1748D" w:rsidRDefault="007D46B6" w:rsidP="00132885">
      <w:pPr>
        <w:spacing w:after="0" w:line="240" w:lineRule="auto"/>
        <w:rPr>
          <w:rFonts w:cs="Calibri"/>
          <w:szCs w:val="24"/>
        </w:rPr>
      </w:pPr>
    </w:p>
    <w:p w14:paraId="5248ADB6" w14:textId="77777777" w:rsidR="007D46B6" w:rsidRPr="00E1748D" w:rsidRDefault="007D46B6" w:rsidP="00132885">
      <w:pPr>
        <w:spacing w:after="0" w:line="240" w:lineRule="auto"/>
        <w:rPr>
          <w:rFonts w:cs="Calibri"/>
          <w:szCs w:val="24"/>
        </w:rPr>
      </w:pPr>
    </w:p>
    <w:p w14:paraId="46E7B57B" w14:textId="77777777" w:rsidR="007D46B6" w:rsidRPr="00E1748D" w:rsidRDefault="007D46B6" w:rsidP="00132885">
      <w:pPr>
        <w:spacing w:after="0" w:line="240" w:lineRule="auto"/>
        <w:rPr>
          <w:rFonts w:cs="Calibri"/>
          <w:szCs w:val="24"/>
        </w:rPr>
      </w:pPr>
    </w:p>
    <w:p w14:paraId="625D241C" w14:textId="77777777" w:rsidR="007D46B6" w:rsidRPr="00E1748D" w:rsidRDefault="007D46B6" w:rsidP="00132885">
      <w:pPr>
        <w:spacing w:after="0" w:line="240" w:lineRule="auto"/>
        <w:rPr>
          <w:rFonts w:cs="Calibri"/>
          <w:szCs w:val="24"/>
        </w:rPr>
      </w:pPr>
    </w:p>
    <w:p w14:paraId="5293A692" w14:textId="77777777" w:rsidR="007D46B6" w:rsidRPr="00E1748D" w:rsidRDefault="007D46B6" w:rsidP="00132885">
      <w:pPr>
        <w:spacing w:after="0" w:line="240" w:lineRule="auto"/>
        <w:rPr>
          <w:rFonts w:cs="Calibri"/>
          <w:szCs w:val="24"/>
        </w:rPr>
      </w:pPr>
    </w:p>
    <w:p w14:paraId="52B7D0D2" w14:textId="77777777" w:rsidR="007D46B6" w:rsidRPr="00E1748D" w:rsidRDefault="007D46B6" w:rsidP="00132885">
      <w:pPr>
        <w:spacing w:after="0" w:line="240" w:lineRule="auto"/>
        <w:rPr>
          <w:rFonts w:cs="Calibri"/>
          <w:szCs w:val="24"/>
        </w:rPr>
      </w:pPr>
    </w:p>
    <w:p w14:paraId="516A07AB" w14:textId="77777777" w:rsidR="00B55DE2" w:rsidRPr="00E1748D" w:rsidRDefault="00000000" w:rsidP="00132885">
      <w:pPr>
        <w:spacing w:after="0" w:line="240" w:lineRule="auto"/>
        <w:rPr>
          <w:rFonts w:cs="Calibri"/>
          <w:szCs w:val="24"/>
        </w:rPr>
      </w:pPr>
      <w:r>
        <w:rPr>
          <w:rFonts w:cs="Calibri"/>
          <w:szCs w:val="24"/>
        </w:rPr>
        <w:lastRenderedPageBreak/>
        <w:pict w14:anchorId="1BD25416">
          <v:rect id="_x0000_i1027" style="width:0;height:1.5pt" o:hralign="center" o:hrstd="t" o:hr="t" fillcolor="#a0a0a0" stroked="f"/>
        </w:pict>
      </w:r>
    </w:p>
    <w:p w14:paraId="6BB50868" w14:textId="79930986" w:rsidR="00B55DE2" w:rsidRPr="00E1748D" w:rsidRDefault="00CB70A1" w:rsidP="00132885">
      <w:pPr>
        <w:pStyle w:val="Heading1"/>
      </w:pPr>
      <w:bookmarkStart w:id="3" w:name="_Toc199770917"/>
      <w:r w:rsidRPr="00E1748D">
        <w:t>3.</w:t>
      </w:r>
      <w:r w:rsidR="00B55DE2" w:rsidRPr="00E1748D">
        <w:t xml:space="preserve"> </w:t>
      </w:r>
      <w:r w:rsidRPr="00E1748D">
        <w:t>Revenues</w:t>
      </w:r>
      <w:r w:rsidR="00B55DE2" w:rsidRPr="00E1748D">
        <w:t xml:space="preserve"> P</w:t>
      </w:r>
      <w:r w:rsidR="00914B48" w:rsidRPr="00E1748D">
        <w:t>la</w:t>
      </w:r>
      <w:r w:rsidR="006700F9">
        <w:t>n</w:t>
      </w:r>
      <w:bookmarkEnd w:id="3"/>
    </w:p>
    <w:p w14:paraId="1B105D18" w14:textId="77777777" w:rsidR="00B55DE2" w:rsidRPr="00E1748D" w:rsidRDefault="00B55DE2" w:rsidP="00132885">
      <w:pPr>
        <w:spacing w:after="0" w:line="240" w:lineRule="auto"/>
        <w:rPr>
          <w:rFonts w:eastAsiaTheme="majorEastAsia" w:cs="Calibri"/>
          <w:b/>
          <w:bCs/>
          <w:color w:val="4F81BD" w:themeColor="accent1"/>
          <w:sz w:val="28"/>
          <w:szCs w:val="28"/>
        </w:rPr>
      </w:pPr>
    </w:p>
    <w:p w14:paraId="3296E26B" w14:textId="2DF09F38" w:rsidR="00811C80" w:rsidRPr="00E1748D" w:rsidRDefault="00CB70A1" w:rsidP="00132885">
      <w:pPr>
        <w:spacing w:after="0" w:line="240" w:lineRule="auto"/>
        <w:rPr>
          <w:rFonts w:eastAsiaTheme="majorEastAsia" w:cs="Calibri"/>
          <w:color w:val="000000" w:themeColor="text1"/>
          <w:szCs w:val="24"/>
        </w:rPr>
      </w:pPr>
      <w:bookmarkStart w:id="4" w:name="_Hlk199422196"/>
      <w:r w:rsidRPr="00E1748D">
        <w:rPr>
          <w:rFonts w:eastAsiaTheme="majorEastAsia" w:cs="Calibri"/>
          <w:color w:val="000000" w:themeColor="text1"/>
          <w:szCs w:val="24"/>
        </w:rPr>
        <w:t xml:space="preserve">Developing a robust </w:t>
      </w:r>
      <w:r w:rsidR="00914B48" w:rsidRPr="00E1748D">
        <w:rPr>
          <w:rFonts w:eastAsiaTheme="majorEastAsia" w:cs="Calibri"/>
          <w:color w:val="000000" w:themeColor="text1"/>
          <w:szCs w:val="24"/>
        </w:rPr>
        <w:t>revenues</w:t>
      </w:r>
      <w:r w:rsidRPr="00E1748D">
        <w:rPr>
          <w:rFonts w:eastAsiaTheme="majorEastAsia" w:cs="Calibri"/>
          <w:color w:val="000000" w:themeColor="text1"/>
          <w:szCs w:val="24"/>
        </w:rPr>
        <w:t xml:space="preserve"> p</w:t>
      </w:r>
      <w:r w:rsidR="00914B48" w:rsidRPr="00E1748D">
        <w:rPr>
          <w:rFonts w:eastAsiaTheme="majorEastAsia" w:cs="Calibri"/>
          <w:color w:val="000000" w:themeColor="text1"/>
          <w:szCs w:val="24"/>
        </w:rPr>
        <w:t>ortfolio</w:t>
      </w:r>
      <w:r w:rsidRPr="00E1748D">
        <w:rPr>
          <w:rFonts w:eastAsiaTheme="majorEastAsia" w:cs="Calibri"/>
          <w:color w:val="000000" w:themeColor="text1"/>
          <w:szCs w:val="24"/>
        </w:rPr>
        <w:t xml:space="preserve"> is essential for a nonprofit's long-term success. It's not just about securing immediate funds, but about strategically diversifying your revenue streams to ensure long-term sustainability and growth.</w:t>
      </w:r>
    </w:p>
    <w:p w14:paraId="29D27E0A" w14:textId="77777777" w:rsidR="00CB70A1" w:rsidRPr="00E1748D" w:rsidRDefault="00CB70A1" w:rsidP="00132885">
      <w:pPr>
        <w:spacing w:after="0" w:line="240" w:lineRule="auto"/>
        <w:rPr>
          <w:rFonts w:eastAsiaTheme="majorEastAsia" w:cs="Calibri"/>
          <w:color w:val="000000" w:themeColor="text1"/>
          <w:szCs w:val="24"/>
        </w:rPr>
      </w:pPr>
    </w:p>
    <w:p w14:paraId="4B141FA4" w14:textId="460F6262" w:rsidR="004B3A56" w:rsidRPr="006700F9" w:rsidRDefault="004B3A56" w:rsidP="00132885">
      <w:pPr>
        <w:pStyle w:val="NormalWeb"/>
        <w:spacing w:before="0" w:beforeAutospacing="0" w:after="0" w:afterAutospacing="0"/>
        <w:rPr>
          <w:rFonts w:ascii="Calibri" w:hAnsi="Calibri" w:cs="Calibri"/>
          <w:b/>
          <w:bCs/>
        </w:rPr>
      </w:pPr>
      <w:r w:rsidRPr="006700F9">
        <w:rPr>
          <w:rFonts w:ascii="Calibri" w:hAnsi="Calibri" w:cs="Calibri"/>
          <w:b/>
          <w:bCs/>
        </w:rPr>
        <w:t xml:space="preserve">Create a plan </w:t>
      </w:r>
      <w:r w:rsidR="006700F9">
        <w:rPr>
          <w:rFonts w:ascii="Calibri" w:hAnsi="Calibri" w:cs="Calibri"/>
          <w:b/>
          <w:bCs/>
        </w:rPr>
        <w:t>with</w:t>
      </w:r>
      <w:r w:rsidRPr="006700F9">
        <w:rPr>
          <w:rFonts w:ascii="Calibri" w:hAnsi="Calibri" w:cs="Calibri"/>
          <w:b/>
          <w:bCs/>
        </w:rPr>
        <w:t xml:space="preserve"> a few sources then delete the rest.</w:t>
      </w:r>
    </w:p>
    <w:p w14:paraId="4C393E34" w14:textId="77777777" w:rsidR="004B3A56" w:rsidRPr="00E1748D" w:rsidRDefault="004B3A56" w:rsidP="00132885">
      <w:pPr>
        <w:spacing w:after="0" w:line="240" w:lineRule="auto"/>
        <w:rPr>
          <w:rFonts w:eastAsiaTheme="majorEastAsia" w:cs="Calibri"/>
          <w:color w:val="000000" w:themeColor="text1"/>
          <w:szCs w:val="24"/>
        </w:rPr>
      </w:pPr>
    </w:p>
    <w:p w14:paraId="5A23E745" w14:textId="10B9B735" w:rsidR="00CB70A1" w:rsidRPr="00E1748D" w:rsidRDefault="00CB70A1" w:rsidP="00132885">
      <w:p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Avoid over-reliance:</w:t>
      </w:r>
    </w:p>
    <w:p w14:paraId="152B98EF" w14:textId="77777777" w:rsidR="00CB70A1" w:rsidRPr="00E1748D" w:rsidRDefault="00CB70A1" w:rsidP="00132885">
      <w:pPr>
        <w:pStyle w:val="ListParagraph"/>
        <w:numPr>
          <w:ilvl w:val="1"/>
          <w:numId w:val="1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Aim for no more than 25–30% from any one category</w:t>
      </w:r>
    </w:p>
    <w:p w14:paraId="108C1770" w14:textId="77777777" w:rsidR="00CB70A1" w:rsidRPr="00E1748D" w:rsidRDefault="00CB70A1" w:rsidP="00132885">
      <w:pPr>
        <w:pStyle w:val="ListParagraph"/>
        <w:numPr>
          <w:ilvl w:val="1"/>
          <w:numId w:val="1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Monitor and adjust your funding mix annually</w:t>
      </w:r>
    </w:p>
    <w:p w14:paraId="46B94D33" w14:textId="3F4D38E2" w:rsidR="00CB70A1" w:rsidRPr="00E1748D" w:rsidRDefault="00CB70A1" w:rsidP="00132885">
      <w:pPr>
        <w:pStyle w:val="ListParagraph"/>
        <w:numPr>
          <w:ilvl w:val="1"/>
          <w:numId w:val="1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Build a reserve fund with surpluses from multiple sources</w:t>
      </w:r>
    </w:p>
    <w:p w14:paraId="0AFE5588" w14:textId="77777777" w:rsidR="00CB70A1" w:rsidRDefault="00CB70A1" w:rsidP="00132885">
      <w:pPr>
        <w:spacing w:after="0" w:line="240" w:lineRule="auto"/>
        <w:rPr>
          <w:rFonts w:eastAsiaTheme="majorEastAsia" w:cs="Calibri"/>
          <w:color w:val="000000" w:themeColor="text1"/>
          <w:szCs w:val="24"/>
        </w:rPr>
      </w:pPr>
    </w:p>
    <w:p w14:paraId="1844E4A6" w14:textId="219FE6F1" w:rsidR="006700F9" w:rsidRPr="006700F9" w:rsidRDefault="006700F9" w:rsidP="00132885">
      <w:pPr>
        <w:spacing w:after="0" w:line="240" w:lineRule="auto"/>
        <w:rPr>
          <w:rFonts w:eastAsiaTheme="majorEastAsia" w:cs="Calibri"/>
          <w:b/>
          <w:bCs/>
          <w:color w:val="000000" w:themeColor="text1"/>
          <w:sz w:val="28"/>
          <w:szCs w:val="28"/>
        </w:rPr>
      </w:pPr>
      <w:r w:rsidRPr="006700F9">
        <w:rPr>
          <w:rFonts w:eastAsiaTheme="majorEastAsia" w:cs="Calibri"/>
          <w:b/>
          <w:bCs/>
          <w:color w:val="000000" w:themeColor="text1"/>
          <w:sz w:val="28"/>
          <w:szCs w:val="28"/>
        </w:rPr>
        <w:t>Elements of Portfolio</w:t>
      </w:r>
    </w:p>
    <w:p w14:paraId="115EDD38" w14:textId="77777777" w:rsidR="006700F9" w:rsidRPr="00E1748D" w:rsidRDefault="006700F9" w:rsidP="00132885">
      <w:pPr>
        <w:spacing w:after="0" w:line="240" w:lineRule="auto"/>
        <w:rPr>
          <w:rFonts w:eastAsiaTheme="majorEastAsia" w:cs="Calibri"/>
          <w:color w:val="000000" w:themeColor="text1"/>
          <w:szCs w:val="24"/>
        </w:rPr>
      </w:pPr>
    </w:p>
    <w:p w14:paraId="6CE183AB" w14:textId="77777777" w:rsidR="00811C80" w:rsidRPr="00E1748D" w:rsidRDefault="00811C80" w:rsidP="00132885">
      <w:p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 xml:space="preserve">1. </w:t>
      </w:r>
      <w:r w:rsidRPr="00E1748D">
        <w:rPr>
          <w:rFonts w:eastAsiaTheme="majorEastAsia" w:cs="Calibri"/>
          <w:b/>
          <w:bCs/>
          <w:i/>
          <w:iCs/>
          <w:color w:val="000000" w:themeColor="text1"/>
          <w:szCs w:val="24"/>
        </w:rPr>
        <w:t>Individual Donations</w:t>
      </w:r>
    </w:p>
    <w:p w14:paraId="20922E3D" w14:textId="77777777" w:rsidR="00811C80" w:rsidRPr="00E1748D" w:rsidRDefault="00811C80" w:rsidP="00132885">
      <w:pPr>
        <w:pStyle w:val="ListParagraph"/>
        <w:numPr>
          <w:ilvl w:val="0"/>
          <w:numId w:val="25"/>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Annual Giving (recurring or one-time)</w:t>
      </w:r>
    </w:p>
    <w:p w14:paraId="040C9D21" w14:textId="77777777" w:rsidR="00811C80" w:rsidRPr="00E1748D" w:rsidRDefault="00811C80" w:rsidP="00132885">
      <w:pPr>
        <w:pStyle w:val="ListParagraph"/>
        <w:numPr>
          <w:ilvl w:val="0"/>
          <w:numId w:val="25"/>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Major Gifts (high-net-worth donors)</w:t>
      </w:r>
    </w:p>
    <w:p w14:paraId="69927D9C" w14:textId="77777777" w:rsidR="00811C80" w:rsidRPr="00E1748D" w:rsidRDefault="00811C80" w:rsidP="00132885">
      <w:pPr>
        <w:pStyle w:val="ListParagraph"/>
        <w:numPr>
          <w:ilvl w:val="0"/>
          <w:numId w:val="25"/>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Monthly Sustainers</w:t>
      </w:r>
    </w:p>
    <w:p w14:paraId="28B2F373" w14:textId="77777777" w:rsidR="00811C80" w:rsidRPr="00E1748D" w:rsidRDefault="00811C80" w:rsidP="00132885">
      <w:pPr>
        <w:pStyle w:val="ListParagraph"/>
        <w:numPr>
          <w:ilvl w:val="0"/>
          <w:numId w:val="25"/>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Online Appeals (email, social media, crowdfunding)</w:t>
      </w:r>
    </w:p>
    <w:p w14:paraId="170E6C06" w14:textId="53957B95" w:rsidR="00811C80" w:rsidRPr="00E1748D" w:rsidRDefault="00811C80" w:rsidP="00132885">
      <w:pPr>
        <w:pStyle w:val="ListParagraph"/>
        <w:numPr>
          <w:ilvl w:val="0"/>
          <w:numId w:val="25"/>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Planned Giving (bequests, legacy gifts)</w:t>
      </w:r>
    </w:p>
    <w:p w14:paraId="477F6F58"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2. Grants</w:t>
      </w:r>
    </w:p>
    <w:p w14:paraId="12E50501" w14:textId="77777777"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Private Foundations (e.g., local, family, or national foundations)</w:t>
      </w:r>
    </w:p>
    <w:p w14:paraId="32170095" w14:textId="77777777"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Corporate Foundations (e.g., Walmart Foundation, Google.org)</w:t>
      </w:r>
    </w:p>
    <w:p w14:paraId="5B2F10CF" w14:textId="77777777"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Government Grants</w:t>
      </w:r>
    </w:p>
    <w:p w14:paraId="14850FAA" w14:textId="77777777"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Federal (e.g., NEA, HUD)</w:t>
      </w:r>
    </w:p>
    <w:p w14:paraId="269779D9" w14:textId="77777777"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State &amp; Local Agencies</w:t>
      </w:r>
    </w:p>
    <w:p w14:paraId="6CA9AB69" w14:textId="4470631F" w:rsidR="00811C80" w:rsidRPr="00E1748D" w:rsidRDefault="00811C80" w:rsidP="00132885">
      <w:pPr>
        <w:pStyle w:val="ListParagraph"/>
        <w:numPr>
          <w:ilvl w:val="0"/>
          <w:numId w:val="26"/>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Donor-Advised Funds (DAFs)</w:t>
      </w:r>
    </w:p>
    <w:p w14:paraId="602B2B0C"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3. Corporate Sponsorships &amp; Partnerships</w:t>
      </w:r>
    </w:p>
    <w:p w14:paraId="18045F2E" w14:textId="77777777" w:rsidR="00811C80" w:rsidRPr="00E1748D" w:rsidRDefault="00811C80" w:rsidP="00132885">
      <w:pPr>
        <w:pStyle w:val="ListParagraph"/>
        <w:numPr>
          <w:ilvl w:val="0"/>
          <w:numId w:val="27"/>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Event Sponsorships</w:t>
      </w:r>
    </w:p>
    <w:p w14:paraId="28BF40D7" w14:textId="77777777" w:rsidR="00811C80" w:rsidRPr="00E1748D" w:rsidRDefault="00811C80" w:rsidP="00132885">
      <w:pPr>
        <w:pStyle w:val="ListParagraph"/>
        <w:numPr>
          <w:ilvl w:val="0"/>
          <w:numId w:val="27"/>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Program Support</w:t>
      </w:r>
    </w:p>
    <w:p w14:paraId="57AEA1E2" w14:textId="77777777" w:rsidR="00811C80" w:rsidRPr="00E1748D" w:rsidRDefault="00811C80" w:rsidP="00132885">
      <w:pPr>
        <w:pStyle w:val="ListParagraph"/>
        <w:numPr>
          <w:ilvl w:val="0"/>
          <w:numId w:val="27"/>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Cause Marketing Campaigns</w:t>
      </w:r>
    </w:p>
    <w:p w14:paraId="27BB841B" w14:textId="52490E18" w:rsidR="00811C80" w:rsidRPr="00E1748D" w:rsidRDefault="00811C80" w:rsidP="00132885">
      <w:pPr>
        <w:pStyle w:val="ListParagraph"/>
        <w:numPr>
          <w:ilvl w:val="0"/>
          <w:numId w:val="27"/>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In-Kind Donations (products or services)</w:t>
      </w:r>
    </w:p>
    <w:p w14:paraId="0C91998C"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4. Earned Income</w:t>
      </w:r>
    </w:p>
    <w:p w14:paraId="691EE69C" w14:textId="77777777" w:rsidR="00811C80" w:rsidRPr="00E1748D" w:rsidRDefault="00811C80" w:rsidP="00132885">
      <w:pPr>
        <w:pStyle w:val="ListParagraph"/>
        <w:numPr>
          <w:ilvl w:val="0"/>
          <w:numId w:val="28"/>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Program Fees (sliding scale, full pay, scholarships)</w:t>
      </w:r>
    </w:p>
    <w:p w14:paraId="6DE2D66B" w14:textId="77777777" w:rsidR="00811C80" w:rsidRPr="00E1748D" w:rsidRDefault="00811C80" w:rsidP="00132885">
      <w:pPr>
        <w:pStyle w:val="ListParagraph"/>
        <w:numPr>
          <w:ilvl w:val="0"/>
          <w:numId w:val="28"/>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Product Sales (merchandise, curriculum, books)</w:t>
      </w:r>
    </w:p>
    <w:p w14:paraId="07148E65" w14:textId="77777777" w:rsidR="00811C80" w:rsidRPr="00E1748D" w:rsidRDefault="00811C80" w:rsidP="00132885">
      <w:pPr>
        <w:pStyle w:val="ListParagraph"/>
        <w:numPr>
          <w:ilvl w:val="0"/>
          <w:numId w:val="28"/>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Consulting or Training Services</w:t>
      </w:r>
    </w:p>
    <w:p w14:paraId="5931BADF" w14:textId="643CAF0E" w:rsidR="00811C80" w:rsidRPr="00E1748D" w:rsidRDefault="00811C80" w:rsidP="00132885">
      <w:pPr>
        <w:pStyle w:val="ListParagraph"/>
        <w:numPr>
          <w:ilvl w:val="0"/>
          <w:numId w:val="28"/>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Social Enterprises (e.g., thrift stores, cafés)</w:t>
      </w:r>
    </w:p>
    <w:p w14:paraId="5E573085"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5. Events &amp; Fundraisers</w:t>
      </w:r>
    </w:p>
    <w:p w14:paraId="07276290" w14:textId="40CEC239" w:rsidR="00811C80" w:rsidRPr="00E1748D" w:rsidRDefault="00811C80" w:rsidP="00132885">
      <w:pPr>
        <w:pStyle w:val="ListParagraph"/>
        <w:numPr>
          <w:ilvl w:val="0"/>
          <w:numId w:val="29"/>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Annual Galas</w:t>
      </w:r>
    </w:p>
    <w:p w14:paraId="79F286F9" w14:textId="77777777" w:rsidR="00811C80" w:rsidRPr="00E1748D" w:rsidRDefault="00811C80" w:rsidP="00132885">
      <w:pPr>
        <w:pStyle w:val="ListParagraph"/>
        <w:numPr>
          <w:ilvl w:val="0"/>
          <w:numId w:val="29"/>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Walks/Runs/Bike-a-thons</w:t>
      </w:r>
    </w:p>
    <w:p w14:paraId="480649B8" w14:textId="77777777" w:rsidR="00811C80" w:rsidRPr="00E1748D" w:rsidRDefault="00811C80" w:rsidP="00132885">
      <w:pPr>
        <w:pStyle w:val="ListParagraph"/>
        <w:numPr>
          <w:ilvl w:val="0"/>
          <w:numId w:val="29"/>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lastRenderedPageBreak/>
        <w:t>Benefit Auctions</w:t>
      </w:r>
    </w:p>
    <w:p w14:paraId="71527721" w14:textId="2AACF380" w:rsidR="00811C80" w:rsidRPr="00E1748D" w:rsidRDefault="00811C80" w:rsidP="00132885">
      <w:pPr>
        <w:pStyle w:val="ListParagraph"/>
        <w:numPr>
          <w:ilvl w:val="0"/>
          <w:numId w:val="29"/>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Peer-to-Peer Campaigns</w:t>
      </w:r>
    </w:p>
    <w:p w14:paraId="4013D77B" w14:textId="77777777" w:rsidR="00811C80" w:rsidRPr="00E1748D" w:rsidRDefault="00811C80" w:rsidP="00132885">
      <w:pPr>
        <w:spacing w:after="0" w:line="240" w:lineRule="auto"/>
        <w:rPr>
          <w:rFonts w:eastAsiaTheme="majorEastAsia" w:cs="Calibri"/>
          <w:color w:val="000000" w:themeColor="text1"/>
          <w:szCs w:val="24"/>
        </w:rPr>
      </w:pPr>
      <w:r w:rsidRPr="00E1748D">
        <w:rPr>
          <w:rFonts w:eastAsiaTheme="majorEastAsia" w:cs="Calibri"/>
          <w:b/>
          <w:bCs/>
          <w:i/>
          <w:iCs/>
          <w:color w:val="000000" w:themeColor="text1"/>
          <w:szCs w:val="24"/>
        </w:rPr>
        <w:t>6. Memberships &amp; Subscriptions</w:t>
      </w:r>
    </w:p>
    <w:p w14:paraId="1A0D90B0" w14:textId="77777777" w:rsidR="00811C80" w:rsidRPr="00E1748D" w:rsidRDefault="00811C80" w:rsidP="00132885">
      <w:pPr>
        <w:pStyle w:val="ListParagraph"/>
        <w:numPr>
          <w:ilvl w:val="0"/>
          <w:numId w:val="30"/>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Member Dues</w:t>
      </w:r>
    </w:p>
    <w:p w14:paraId="6B54EED1" w14:textId="77777777" w:rsidR="00811C80" w:rsidRPr="00E1748D" w:rsidRDefault="00811C80" w:rsidP="00132885">
      <w:pPr>
        <w:pStyle w:val="ListParagraph"/>
        <w:numPr>
          <w:ilvl w:val="0"/>
          <w:numId w:val="30"/>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Educational or Professional Memberships</w:t>
      </w:r>
    </w:p>
    <w:p w14:paraId="61310F3C" w14:textId="5CD17A7D" w:rsidR="00811C80" w:rsidRPr="00E1748D" w:rsidRDefault="00811C80" w:rsidP="00132885">
      <w:pPr>
        <w:pStyle w:val="ListParagraph"/>
        <w:numPr>
          <w:ilvl w:val="0"/>
          <w:numId w:val="30"/>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Subscription-Based Content or Access</w:t>
      </w:r>
    </w:p>
    <w:p w14:paraId="68C13EF2"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7. Investment Income</w:t>
      </w:r>
    </w:p>
    <w:p w14:paraId="160C79EB" w14:textId="77777777" w:rsidR="00811C80" w:rsidRPr="00E1748D" w:rsidRDefault="00811C80" w:rsidP="00132885">
      <w:pPr>
        <w:pStyle w:val="ListParagraph"/>
        <w:numPr>
          <w:ilvl w:val="0"/>
          <w:numId w:val="3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Endowment Earnings</w:t>
      </w:r>
    </w:p>
    <w:p w14:paraId="38C7DF02" w14:textId="77777777" w:rsidR="00811C80" w:rsidRPr="00E1748D" w:rsidRDefault="00811C80" w:rsidP="00132885">
      <w:pPr>
        <w:pStyle w:val="ListParagraph"/>
        <w:numPr>
          <w:ilvl w:val="0"/>
          <w:numId w:val="3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 xml:space="preserve">Interest </w:t>
      </w:r>
      <w:proofErr w:type="gramStart"/>
      <w:r w:rsidRPr="00E1748D">
        <w:rPr>
          <w:rFonts w:eastAsiaTheme="majorEastAsia" w:cs="Calibri"/>
          <w:color w:val="000000" w:themeColor="text1"/>
          <w:szCs w:val="24"/>
        </w:rPr>
        <w:t>from</w:t>
      </w:r>
      <w:proofErr w:type="gramEnd"/>
      <w:r w:rsidRPr="00E1748D">
        <w:rPr>
          <w:rFonts w:eastAsiaTheme="majorEastAsia" w:cs="Calibri"/>
          <w:color w:val="000000" w:themeColor="text1"/>
          <w:szCs w:val="24"/>
        </w:rPr>
        <w:t xml:space="preserve"> Reserve Accounts</w:t>
      </w:r>
    </w:p>
    <w:p w14:paraId="4EBCC439" w14:textId="06384BFD" w:rsidR="00811C80" w:rsidRPr="00E1748D" w:rsidRDefault="00811C80" w:rsidP="00132885">
      <w:pPr>
        <w:pStyle w:val="ListParagraph"/>
        <w:numPr>
          <w:ilvl w:val="0"/>
          <w:numId w:val="31"/>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Dividend or Rental Income (if applicable)</w:t>
      </w:r>
    </w:p>
    <w:p w14:paraId="084A5450"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8. Religious or Affiliated Institution Support</w:t>
      </w:r>
    </w:p>
    <w:p w14:paraId="5C7E8C44" w14:textId="77777777" w:rsidR="00811C80" w:rsidRPr="00E1748D" w:rsidRDefault="00811C80" w:rsidP="00132885">
      <w:pPr>
        <w:pStyle w:val="ListParagraph"/>
        <w:numPr>
          <w:ilvl w:val="0"/>
          <w:numId w:val="32"/>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Church or Denominational Support</w:t>
      </w:r>
    </w:p>
    <w:p w14:paraId="6C1C1C07" w14:textId="491E6857" w:rsidR="00811C80" w:rsidRPr="00E1748D" w:rsidRDefault="00811C80" w:rsidP="00132885">
      <w:pPr>
        <w:pStyle w:val="ListParagraph"/>
        <w:numPr>
          <w:ilvl w:val="0"/>
          <w:numId w:val="32"/>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University- or Hospital-Affiliated Funding</w:t>
      </w:r>
    </w:p>
    <w:p w14:paraId="0D6C1B14"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9. Crowdfunding &amp; Micro-Donations</w:t>
      </w:r>
    </w:p>
    <w:p w14:paraId="314CC29B" w14:textId="77777777" w:rsidR="00811C80" w:rsidRPr="00E1748D" w:rsidRDefault="00811C80" w:rsidP="00132885">
      <w:pPr>
        <w:pStyle w:val="ListParagraph"/>
        <w:numPr>
          <w:ilvl w:val="0"/>
          <w:numId w:val="33"/>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 xml:space="preserve">One-time Campaigns (e.g., GoFundMe, </w:t>
      </w:r>
      <w:proofErr w:type="spellStart"/>
      <w:r w:rsidRPr="00E1748D">
        <w:rPr>
          <w:rFonts w:eastAsiaTheme="majorEastAsia" w:cs="Calibri"/>
          <w:color w:val="000000" w:themeColor="text1"/>
          <w:szCs w:val="24"/>
        </w:rPr>
        <w:t>Givebutter</w:t>
      </w:r>
      <w:proofErr w:type="spellEnd"/>
      <w:r w:rsidRPr="00E1748D">
        <w:rPr>
          <w:rFonts w:eastAsiaTheme="majorEastAsia" w:cs="Calibri"/>
          <w:color w:val="000000" w:themeColor="text1"/>
          <w:szCs w:val="24"/>
        </w:rPr>
        <w:t>)</w:t>
      </w:r>
    </w:p>
    <w:p w14:paraId="3346E8ED" w14:textId="64BFE8A4" w:rsidR="00811C80" w:rsidRPr="00E1748D" w:rsidRDefault="00811C80" w:rsidP="00132885">
      <w:pPr>
        <w:pStyle w:val="ListParagraph"/>
        <w:numPr>
          <w:ilvl w:val="0"/>
          <w:numId w:val="33"/>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Recurring Campaigns (e.g., Patreon, Ko-fi)</w:t>
      </w:r>
    </w:p>
    <w:p w14:paraId="5D7C1A3F" w14:textId="77777777" w:rsidR="00811C80" w:rsidRPr="00E1748D" w:rsidRDefault="00811C80" w:rsidP="00132885">
      <w:pPr>
        <w:spacing w:after="0" w:line="240" w:lineRule="auto"/>
        <w:rPr>
          <w:rFonts w:eastAsiaTheme="majorEastAsia" w:cs="Calibri"/>
          <w:b/>
          <w:bCs/>
          <w:i/>
          <w:iCs/>
          <w:color w:val="000000" w:themeColor="text1"/>
          <w:szCs w:val="24"/>
        </w:rPr>
      </w:pPr>
      <w:r w:rsidRPr="00E1748D">
        <w:rPr>
          <w:rFonts w:eastAsiaTheme="majorEastAsia" w:cs="Calibri"/>
          <w:b/>
          <w:bCs/>
          <w:i/>
          <w:iCs/>
          <w:color w:val="000000" w:themeColor="text1"/>
          <w:szCs w:val="24"/>
        </w:rPr>
        <w:t>10. Fee-for-Service Contracts</w:t>
      </w:r>
    </w:p>
    <w:p w14:paraId="60F84330" w14:textId="77777777" w:rsidR="00811C80" w:rsidRPr="00E1748D" w:rsidRDefault="00811C80" w:rsidP="00132885">
      <w:pPr>
        <w:pStyle w:val="ListParagraph"/>
        <w:numPr>
          <w:ilvl w:val="0"/>
          <w:numId w:val="34"/>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Government Contracts</w:t>
      </w:r>
    </w:p>
    <w:p w14:paraId="615CB1EB" w14:textId="77777777" w:rsidR="00811C80" w:rsidRPr="00E1748D" w:rsidRDefault="00811C80" w:rsidP="00132885">
      <w:pPr>
        <w:pStyle w:val="ListParagraph"/>
        <w:numPr>
          <w:ilvl w:val="0"/>
          <w:numId w:val="34"/>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School Districts, Municipalities, Healthcare Systems</w:t>
      </w:r>
    </w:p>
    <w:p w14:paraId="4100661C" w14:textId="1A44ED9F" w:rsidR="00811C80" w:rsidRPr="00E1748D" w:rsidRDefault="00811C80" w:rsidP="00132885">
      <w:pPr>
        <w:pStyle w:val="ListParagraph"/>
        <w:numPr>
          <w:ilvl w:val="0"/>
          <w:numId w:val="34"/>
        </w:numPr>
        <w:spacing w:after="0" w:line="240" w:lineRule="auto"/>
        <w:rPr>
          <w:rFonts w:eastAsiaTheme="majorEastAsia" w:cs="Calibri"/>
          <w:color w:val="000000" w:themeColor="text1"/>
          <w:szCs w:val="24"/>
        </w:rPr>
      </w:pPr>
      <w:r w:rsidRPr="00E1748D">
        <w:rPr>
          <w:rFonts w:eastAsiaTheme="majorEastAsia" w:cs="Calibri"/>
          <w:color w:val="000000" w:themeColor="text1"/>
          <w:szCs w:val="24"/>
        </w:rPr>
        <w:t>Corporate Clients</w:t>
      </w:r>
    </w:p>
    <w:bookmarkEnd w:id="4"/>
    <w:p w14:paraId="475A2387" w14:textId="77777777" w:rsidR="00811C80" w:rsidRPr="00E1748D" w:rsidRDefault="00811C80" w:rsidP="00132885">
      <w:pPr>
        <w:spacing w:after="0" w:line="240" w:lineRule="auto"/>
        <w:rPr>
          <w:rFonts w:eastAsiaTheme="majorEastAsia" w:cs="Calibri"/>
          <w:color w:val="000000" w:themeColor="text1"/>
          <w:szCs w:val="24"/>
        </w:rPr>
      </w:pPr>
    </w:p>
    <w:p w14:paraId="78A7B896" w14:textId="77777777" w:rsidR="00B55DE2" w:rsidRPr="00E1748D" w:rsidRDefault="00B55DE2" w:rsidP="00132885">
      <w:pPr>
        <w:spacing w:after="0" w:line="240" w:lineRule="auto"/>
        <w:rPr>
          <w:rFonts w:eastAsiaTheme="majorEastAsia" w:cs="Calibri"/>
          <w:b/>
          <w:bCs/>
          <w:color w:val="4F81BD" w:themeColor="accent1"/>
          <w:sz w:val="28"/>
          <w:szCs w:val="28"/>
        </w:rPr>
      </w:pPr>
    </w:p>
    <w:p w14:paraId="005C0D71" w14:textId="77777777" w:rsidR="0023584F" w:rsidRPr="00E1748D" w:rsidRDefault="0023584F" w:rsidP="00132885">
      <w:pPr>
        <w:spacing w:after="0" w:line="240" w:lineRule="auto"/>
        <w:rPr>
          <w:rFonts w:eastAsiaTheme="majorEastAsia" w:cs="Calibri"/>
          <w:b/>
          <w:bCs/>
          <w:color w:val="4F81BD" w:themeColor="accent1"/>
          <w:sz w:val="28"/>
          <w:szCs w:val="28"/>
        </w:rPr>
      </w:pPr>
    </w:p>
    <w:p w14:paraId="116EA7CD" w14:textId="77777777" w:rsidR="00B55DE2" w:rsidRPr="00E1748D" w:rsidRDefault="00B55DE2" w:rsidP="00132885">
      <w:pPr>
        <w:spacing w:after="0" w:line="240" w:lineRule="auto"/>
        <w:rPr>
          <w:rFonts w:cs="Calibri"/>
          <w:szCs w:val="24"/>
        </w:rPr>
      </w:pPr>
    </w:p>
    <w:p w14:paraId="5E42797C" w14:textId="77777777" w:rsidR="00263803" w:rsidRPr="00E1748D" w:rsidRDefault="00263803" w:rsidP="00132885">
      <w:pPr>
        <w:spacing w:after="0" w:line="240" w:lineRule="auto"/>
        <w:rPr>
          <w:rFonts w:cs="Calibri"/>
          <w:szCs w:val="24"/>
        </w:rPr>
      </w:pPr>
    </w:p>
    <w:p w14:paraId="7F1FEE5B" w14:textId="77777777" w:rsidR="00263803" w:rsidRPr="00E1748D" w:rsidRDefault="00263803" w:rsidP="00132885">
      <w:pPr>
        <w:spacing w:after="0" w:line="240" w:lineRule="auto"/>
        <w:rPr>
          <w:rFonts w:cs="Calibri"/>
          <w:szCs w:val="24"/>
        </w:rPr>
      </w:pPr>
    </w:p>
    <w:p w14:paraId="596B175E" w14:textId="77777777" w:rsidR="00263803" w:rsidRPr="00E1748D" w:rsidRDefault="00263803" w:rsidP="00132885">
      <w:pPr>
        <w:spacing w:after="0" w:line="240" w:lineRule="auto"/>
        <w:rPr>
          <w:rFonts w:cs="Calibri"/>
          <w:szCs w:val="24"/>
        </w:rPr>
      </w:pPr>
    </w:p>
    <w:p w14:paraId="6154BFC7" w14:textId="77777777" w:rsidR="00263803" w:rsidRPr="00E1748D" w:rsidRDefault="00263803" w:rsidP="00132885">
      <w:pPr>
        <w:spacing w:after="0" w:line="240" w:lineRule="auto"/>
        <w:rPr>
          <w:rFonts w:cs="Calibri"/>
          <w:szCs w:val="24"/>
        </w:rPr>
      </w:pPr>
    </w:p>
    <w:p w14:paraId="5158E6F7" w14:textId="77777777" w:rsidR="00263803" w:rsidRPr="00E1748D" w:rsidRDefault="00263803" w:rsidP="00132885">
      <w:pPr>
        <w:spacing w:after="0" w:line="240" w:lineRule="auto"/>
        <w:rPr>
          <w:rFonts w:cs="Calibri"/>
          <w:szCs w:val="24"/>
        </w:rPr>
      </w:pPr>
    </w:p>
    <w:p w14:paraId="7E270C04" w14:textId="77777777" w:rsidR="00263803" w:rsidRPr="00E1748D" w:rsidRDefault="00263803" w:rsidP="00132885">
      <w:pPr>
        <w:spacing w:after="0" w:line="240" w:lineRule="auto"/>
        <w:rPr>
          <w:rFonts w:cs="Calibri"/>
          <w:szCs w:val="24"/>
        </w:rPr>
      </w:pPr>
    </w:p>
    <w:p w14:paraId="49D22E73" w14:textId="77777777" w:rsidR="00263803" w:rsidRPr="00E1748D" w:rsidRDefault="00263803" w:rsidP="00132885">
      <w:pPr>
        <w:spacing w:after="0" w:line="240" w:lineRule="auto"/>
        <w:rPr>
          <w:rFonts w:cs="Calibri"/>
          <w:szCs w:val="24"/>
        </w:rPr>
      </w:pPr>
    </w:p>
    <w:p w14:paraId="5EE1ACF1" w14:textId="77777777" w:rsidR="00263803" w:rsidRPr="00E1748D" w:rsidRDefault="00263803" w:rsidP="00132885">
      <w:pPr>
        <w:spacing w:after="0" w:line="240" w:lineRule="auto"/>
        <w:rPr>
          <w:rFonts w:cs="Calibri"/>
          <w:szCs w:val="24"/>
        </w:rPr>
      </w:pPr>
    </w:p>
    <w:p w14:paraId="31B29E5E" w14:textId="77777777" w:rsidR="00263803" w:rsidRPr="00E1748D" w:rsidRDefault="00263803" w:rsidP="00132885">
      <w:pPr>
        <w:spacing w:after="0" w:line="240" w:lineRule="auto"/>
        <w:rPr>
          <w:rFonts w:cs="Calibri"/>
          <w:szCs w:val="24"/>
        </w:rPr>
      </w:pPr>
    </w:p>
    <w:p w14:paraId="3A70700A" w14:textId="77777777" w:rsidR="00263803" w:rsidRPr="00E1748D" w:rsidRDefault="00263803" w:rsidP="00132885">
      <w:pPr>
        <w:spacing w:after="0" w:line="240" w:lineRule="auto"/>
        <w:rPr>
          <w:rFonts w:cs="Calibri"/>
          <w:szCs w:val="24"/>
        </w:rPr>
      </w:pPr>
    </w:p>
    <w:p w14:paraId="0307F537" w14:textId="77777777" w:rsidR="00263803" w:rsidRPr="00E1748D" w:rsidRDefault="00263803" w:rsidP="00132885">
      <w:pPr>
        <w:spacing w:after="0" w:line="240" w:lineRule="auto"/>
        <w:rPr>
          <w:rFonts w:cs="Calibri"/>
          <w:szCs w:val="24"/>
        </w:rPr>
      </w:pPr>
    </w:p>
    <w:p w14:paraId="1810B628" w14:textId="77777777" w:rsidR="00263803" w:rsidRPr="00E1748D" w:rsidRDefault="00263803" w:rsidP="00132885">
      <w:pPr>
        <w:spacing w:after="0" w:line="240" w:lineRule="auto"/>
        <w:rPr>
          <w:rFonts w:cs="Calibri"/>
          <w:szCs w:val="24"/>
        </w:rPr>
      </w:pPr>
    </w:p>
    <w:p w14:paraId="5D2829E7" w14:textId="77777777" w:rsidR="00B55DE2" w:rsidRPr="00E1748D" w:rsidRDefault="00B55DE2" w:rsidP="00132885">
      <w:pPr>
        <w:spacing w:after="0" w:line="240" w:lineRule="auto"/>
        <w:rPr>
          <w:rFonts w:cs="Calibri"/>
          <w:szCs w:val="24"/>
        </w:rPr>
      </w:pPr>
    </w:p>
    <w:p w14:paraId="68DC793A" w14:textId="77777777" w:rsidR="00B55DE2" w:rsidRPr="00E1748D" w:rsidRDefault="00B55DE2" w:rsidP="00132885">
      <w:pPr>
        <w:spacing w:after="0" w:line="240" w:lineRule="auto"/>
        <w:rPr>
          <w:rFonts w:cs="Calibri"/>
          <w:szCs w:val="24"/>
        </w:rPr>
      </w:pPr>
    </w:p>
    <w:p w14:paraId="6D239F01" w14:textId="77777777" w:rsidR="00B55DE2" w:rsidRPr="00E1748D" w:rsidRDefault="00B55DE2" w:rsidP="00132885">
      <w:pPr>
        <w:spacing w:after="0" w:line="240" w:lineRule="auto"/>
        <w:rPr>
          <w:rFonts w:cs="Calibri"/>
          <w:szCs w:val="24"/>
        </w:rPr>
      </w:pPr>
    </w:p>
    <w:p w14:paraId="0A97C9A6" w14:textId="77777777" w:rsidR="00B55DE2" w:rsidRPr="00E1748D" w:rsidRDefault="00B55DE2" w:rsidP="00132885">
      <w:pPr>
        <w:spacing w:after="0" w:line="240" w:lineRule="auto"/>
        <w:rPr>
          <w:rFonts w:cs="Calibri"/>
          <w:szCs w:val="24"/>
        </w:rPr>
      </w:pPr>
    </w:p>
    <w:p w14:paraId="7C1FA883" w14:textId="77777777" w:rsidR="00B55DE2" w:rsidRPr="00E1748D" w:rsidRDefault="00B55DE2" w:rsidP="00132885">
      <w:pPr>
        <w:spacing w:after="0" w:line="240" w:lineRule="auto"/>
        <w:rPr>
          <w:rFonts w:cs="Calibri"/>
          <w:szCs w:val="24"/>
        </w:rPr>
      </w:pPr>
    </w:p>
    <w:p w14:paraId="6590A72B" w14:textId="77777777" w:rsidR="00B55DE2" w:rsidRPr="00E1748D" w:rsidRDefault="00B55DE2" w:rsidP="00132885">
      <w:pPr>
        <w:spacing w:after="0" w:line="240" w:lineRule="auto"/>
        <w:rPr>
          <w:rFonts w:cs="Calibri"/>
          <w:szCs w:val="24"/>
        </w:rPr>
      </w:pPr>
    </w:p>
    <w:p w14:paraId="796A06F1" w14:textId="77777777" w:rsidR="00B55DE2" w:rsidRPr="00E1748D" w:rsidRDefault="00B55DE2" w:rsidP="00132885">
      <w:pPr>
        <w:spacing w:after="0" w:line="240" w:lineRule="auto"/>
        <w:rPr>
          <w:rFonts w:cs="Calibri"/>
          <w:szCs w:val="24"/>
        </w:rPr>
      </w:pPr>
    </w:p>
    <w:p w14:paraId="66DC580D" w14:textId="77777777" w:rsidR="00CB70A1" w:rsidRPr="00E1748D" w:rsidRDefault="00000000" w:rsidP="00132885">
      <w:pPr>
        <w:spacing w:after="0" w:line="240" w:lineRule="auto"/>
        <w:rPr>
          <w:rFonts w:cs="Calibri"/>
          <w:szCs w:val="24"/>
        </w:rPr>
      </w:pPr>
      <w:r>
        <w:rPr>
          <w:rFonts w:cs="Calibri"/>
          <w:szCs w:val="24"/>
        </w:rPr>
        <w:lastRenderedPageBreak/>
        <w:pict w14:anchorId="0903839A">
          <v:rect id="_x0000_i1028" style="width:0;height:1.5pt" o:hralign="center" o:hrstd="t" o:hr="t" fillcolor="#a0a0a0" stroked="f"/>
        </w:pict>
      </w:r>
    </w:p>
    <w:p w14:paraId="2E2AD1E6" w14:textId="3318E759" w:rsidR="00CB70A1" w:rsidRPr="00E1748D" w:rsidRDefault="00263803" w:rsidP="00132885">
      <w:pPr>
        <w:pStyle w:val="Heading1"/>
      </w:pPr>
      <w:bookmarkStart w:id="5" w:name="_Toc199770918"/>
      <w:r w:rsidRPr="00E1748D">
        <w:t>4</w:t>
      </w:r>
      <w:r w:rsidR="00CB70A1" w:rsidRPr="00E1748D">
        <w:t>. Evaluation and Impact</w:t>
      </w:r>
      <w:bookmarkEnd w:id="5"/>
    </w:p>
    <w:p w14:paraId="3BC342F7" w14:textId="77777777" w:rsidR="00CB70A1" w:rsidRPr="00E1748D" w:rsidRDefault="00CB70A1" w:rsidP="00132885">
      <w:pPr>
        <w:spacing w:after="0" w:line="240" w:lineRule="auto"/>
        <w:rPr>
          <w:rFonts w:eastAsiaTheme="majorEastAsia" w:cs="Calibri"/>
          <w:b/>
          <w:bCs/>
          <w:color w:val="4F81BD" w:themeColor="accent1"/>
          <w:sz w:val="28"/>
          <w:szCs w:val="28"/>
        </w:rPr>
      </w:pPr>
    </w:p>
    <w:p w14:paraId="5829BF0F" w14:textId="29A33094" w:rsidR="004B3A56" w:rsidRPr="00E1748D" w:rsidRDefault="004B3A56" w:rsidP="00132885">
      <w:pPr>
        <w:pStyle w:val="NormalWeb"/>
        <w:spacing w:before="0" w:beforeAutospacing="0" w:after="0" w:afterAutospacing="0"/>
        <w:rPr>
          <w:rFonts w:ascii="Calibri" w:hAnsi="Calibri" w:cs="Calibri"/>
        </w:rPr>
      </w:pPr>
      <w:r w:rsidRPr="00E1748D">
        <w:rPr>
          <w:rFonts w:ascii="Calibri" w:hAnsi="Calibri" w:cs="Calibri"/>
        </w:rPr>
        <w:t xml:space="preserve">In concert with a Revenues Plan, measurable outcomes are vital for demonstrating impact and potentially securing funding. </w:t>
      </w:r>
      <w:r w:rsidRPr="00E1748D">
        <w:rPr>
          <w:rFonts w:ascii="Calibri" w:hAnsi="Calibri" w:cs="Calibri"/>
          <w:u w:val="single"/>
        </w:rPr>
        <w:t>Focus on a simple, focused plan</w:t>
      </w:r>
      <w:r w:rsidRPr="00E1748D">
        <w:rPr>
          <w:rFonts w:ascii="Calibri" w:hAnsi="Calibri" w:cs="Calibri"/>
        </w:rPr>
        <w:t>; overcomplicating can weaken your proposal.</w:t>
      </w:r>
    </w:p>
    <w:p w14:paraId="54938E92" w14:textId="77777777" w:rsidR="004B3A56" w:rsidRPr="00E1748D" w:rsidRDefault="004B3A56" w:rsidP="00132885">
      <w:pPr>
        <w:pStyle w:val="NormalWeb"/>
        <w:spacing w:before="0" w:beforeAutospacing="0" w:after="0" w:afterAutospacing="0"/>
        <w:rPr>
          <w:rFonts w:ascii="Calibri" w:hAnsi="Calibri" w:cs="Calibri"/>
        </w:rPr>
      </w:pPr>
    </w:p>
    <w:p w14:paraId="0CE832DC" w14:textId="1085AED1" w:rsidR="004B3A56" w:rsidRPr="006700F9" w:rsidRDefault="004B3A56" w:rsidP="00132885">
      <w:pPr>
        <w:pStyle w:val="NormalWeb"/>
        <w:spacing w:before="0" w:beforeAutospacing="0" w:after="0" w:afterAutospacing="0"/>
        <w:rPr>
          <w:rFonts w:ascii="Calibri" w:hAnsi="Calibri" w:cs="Calibri"/>
          <w:b/>
          <w:bCs/>
        </w:rPr>
      </w:pPr>
      <w:r w:rsidRPr="006700F9">
        <w:rPr>
          <w:rFonts w:ascii="Calibri" w:hAnsi="Calibri" w:cs="Calibri"/>
          <w:b/>
          <w:bCs/>
        </w:rPr>
        <w:t xml:space="preserve">Create a plan </w:t>
      </w:r>
      <w:r w:rsidR="006700F9">
        <w:rPr>
          <w:rFonts w:ascii="Calibri" w:hAnsi="Calibri" w:cs="Calibri"/>
          <w:b/>
          <w:bCs/>
        </w:rPr>
        <w:t>with</w:t>
      </w:r>
      <w:r w:rsidRPr="006700F9">
        <w:rPr>
          <w:rFonts w:ascii="Calibri" w:hAnsi="Calibri" w:cs="Calibri"/>
          <w:b/>
          <w:bCs/>
        </w:rPr>
        <w:t xml:space="preserve"> a few outcomes then delete the rest.</w:t>
      </w:r>
    </w:p>
    <w:p w14:paraId="1E76E56E" w14:textId="77777777" w:rsidR="004B3A56" w:rsidRPr="00E1748D" w:rsidRDefault="004B3A56" w:rsidP="00132885">
      <w:pPr>
        <w:pStyle w:val="NormalWeb"/>
        <w:spacing w:before="0" w:beforeAutospacing="0" w:after="0" w:afterAutospacing="0"/>
        <w:rPr>
          <w:rFonts w:ascii="Calibri" w:hAnsi="Calibri" w:cs="Calibri"/>
        </w:rPr>
      </w:pPr>
    </w:p>
    <w:p w14:paraId="3BD15500" w14:textId="408D3BAF" w:rsidR="004B3A56" w:rsidRPr="00E1748D" w:rsidRDefault="004B3A56" w:rsidP="00132885">
      <w:pPr>
        <w:spacing w:after="0" w:line="240" w:lineRule="auto"/>
        <w:rPr>
          <w:rFonts w:cs="Calibri"/>
        </w:rPr>
      </w:pPr>
      <w:r w:rsidRPr="00E1748D">
        <w:rPr>
          <w:rFonts w:cs="Calibri"/>
        </w:rPr>
        <w:t>Tips for Crafting Strong Outcomes</w:t>
      </w:r>
      <w:r w:rsidR="00263803" w:rsidRPr="00E1748D">
        <w:rPr>
          <w:rFonts w:cs="Calibri"/>
        </w:rPr>
        <w:t>:</w:t>
      </w:r>
    </w:p>
    <w:p w14:paraId="68B6B24C" w14:textId="05377980" w:rsidR="004B3A56" w:rsidRPr="00E1748D" w:rsidRDefault="004B3A56" w:rsidP="00132885">
      <w:pPr>
        <w:spacing w:after="0" w:line="240" w:lineRule="auto"/>
        <w:rPr>
          <w:rFonts w:cs="Calibri"/>
        </w:rPr>
      </w:pPr>
    </w:p>
    <w:p w14:paraId="43E2EA85" w14:textId="1275398E"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Align with Funder Priorities:</w:t>
      </w:r>
      <w:r w:rsidRPr="00E1748D">
        <w:rPr>
          <w:rFonts w:cs="Calibri"/>
          <w:szCs w:val="24"/>
        </w:rPr>
        <w:t xml:space="preserve"> Research the grant maker’s mission and tailor your outcomes to their goals.</w:t>
      </w:r>
    </w:p>
    <w:p w14:paraId="734BD325"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Focus on Change:</w:t>
      </w:r>
      <w:r w:rsidRPr="00E1748D">
        <w:rPr>
          <w:rFonts w:cs="Calibri"/>
          <w:szCs w:val="24"/>
        </w:rPr>
        <w:t xml:space="preserve"> Outcomes describe the </w:t>
      </w:r>
      <w:r w:rsidRPr="00E1748D">
        <w:rPr>
          <w:rStyle w:val="Emphasis"/>
          <w:rFonts w:cs="Calibri"/>
          <w:szCs w:val="24"/>
        </w:rPr>
        <w:t>results</w:t>
      </w:r>
      <w:r w:rsidRPr="00E1748D">
        <w:rPr>
          <w:rFonts w:cs="Calibri"/>
          <w:szCs w:val="24"/>
        </w:rPr>
        <w:t xml:space="preserve"> of your activities, not just the activities themselves.</w:t>
      </w:r>
    </w:p>
    <w:p w14:paraId="3EF022AF"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Be Measurable:</w:t>
      </w:r>
      <w:r w:rsidRPr="00E1748D">
        <w:rPr>
          <w:rFonts w:cs="Calibri"/>
          <w:szCs w:val="24"/>
        </w:rPr>
        <w:t xml:space="preserve"> Include specific numbers, percentages, or qualitative indicators.</w:t>
      </w:r>
    </w:p>
    <w:p w14:paraId="1D6F7150"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Utilize a Logic Model:</w:t>
      </w:r>
      <w:r w:rsidRPr="00E1748D">
        <w:rPr>
          <w:rFonts w:cs="Calibri"/>
          <w:szCs w:val="24"/>
        </w:rPr>
        <w:t xml:space="preserve"> Clearly articulate the relationship between your inputs, activities, outputs, and outcomes.</w:t>
      </w:r>
    </w:p>
    <w:p w14:paraId="575AC674"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Provide Baseline Data:</w:t>
      </w:r>
      <w:r w:rsidRPr="00E1748D">
        <w:rPr>
          <w:rFonts w:cs="Calibri"/>
          <w:szCs w:val="24"/>
        </w:rPr>
        <w:t xml:space="preserve"> Show the situation </w:t>
      </w:r>
      <w:r w:rsidRPr="00E1748D">
        <w:rPr>
          <w:rStyle w:val="Emphasis"/>
          <w:rFonts w:cs="Calibri"/>
          <w:szCs w:val="24"/>
        </w:rPr>
        <w:t>before</w:t>
      </w:r>
      <w:r w:rsidRPr="00E1748D">
        <w:rPr>
          <w:rFonts w:cs="Calibri"/>
          <w:szCs w:val="24"/>
        </w:rPr>
        <w:t xml:space="preserve"> your intervention to highlight anticipated change.</w:t>
      </w:r>
    </w:p>
    <w:p w14:paraId="507C396A" w14:textId="6A88101C"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Explain "How":</w:t>
      </w:r>
      <w:r w:rsidRPr="00E1748D">
        <w:rPr>
          <w:rFonts w:cs="Calibri"/>
          <w:szCs w:val="24"/>
        </w:rPr>
        <w:t xml:space="preserve"> Briefly </w:t>
      </w:r>
      <w:r w:rsidR="00263803" w:rsidRPr="00E1748D">
        <w:rPr>
          <w:rFonts w:cs="Calibri"/>
          <w:szCs w:val="24"/>
        </w:rPr>
        <w:t>d</w:t>
      </w:r>
      <w:r w:rsidRPr="00E1748D">
        <w:rPr>
          <w:rFonts w:cs="Calibri"/>
          <w:szCs w:val="24"/>
        </w:rPr>
        <w:t>escribe your methods for achieving and measuring each outcome.</w:t>
      </w:r>
    </w:p>
    <w:p w14:paraId="48B37937"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Connect to Community Needs:</w:t>
      </w:r>
      <w:r w:rsidRPr="00E1748D">
        <w:rPr>
          <w:rFonts w:cs="Calibri"/>
          <w:szCs w:val="24"/>
        </w:rPr>
        <w:t xml:space="preserve"> Articulate how your outcomes address specific needs in Northern Utah, supported by local data.</w:t>
      </w:r>
    </w:p>
    <w:p w14:paraId="283E076D" w14:textId="77777777" w:rsidR="004B3A56" w:rsidRPr="00E1748D" w:rsidRDefault="004B3A56" w:rsidP="00132885">
      <w:pPr>
        <w:numPr>
          <w:ilvl w:val="0"/>
          <w:numId w:val="38"/>
        </w:numPr>
        <w:spacing w:after="0" w:line="240" w:lineRule="auto"/>
        <w:rPr>
          <w:rFonts w:cs="Calibri"/>
          <w:szCs w:val="24"/>
        </w:rPr>
      </w:pPr>
      <w:r w:rsidRPr="00E1748D">
        <w:rPr>
          <w:rStyle w:val="Strong"/>
          <w:rFonts w:cs="Calibri"/>
          <w:szCs w:val="24"/>
        </w:rPr>
        <w:t>Realistic and Achievable:</w:t>
      </w:r>
      <w:r w:rsidRPr="00E1748D">
        <w:rPr>
          <w:rFonts w:cs="Calibri"/>
          <w:szCs w:val="24"/>
        </w:rPr>
        <w:t xml:space="preserve"> Ensure outcomes are ambitious yet attainable within the grant period and requested resources.</w:t>
      </w:r>
    </w:p>
    <w:p w14:paraId="64E3DFA1" w14:textId="77777777" w:rsidR="004B3A56" w:rsidRPr="00E1748D" w:rsidRDefault="004B3A56" w:rsidP="00132885">
      <w:pPr>
        <w:pStyle w:val="NormalWeb"/>
        <w:spacing w:before="0" w:beforeAutospacing="0" w:after="0" w:afterAutospacing="0"/>
        <w:rPr>
          <w:rFonts w:ascii="Calibri" w:hAnsi="Calibri" w:cs="Calibri"/>
        </w:rPr>
      </w:pPr>
    </w:p>
    <w:p w14:paraId="1506FD2E" w14:textId="77777777" w:rsidR="004B3A56" w:rsidRPr="006700F9" w:rsidRDefault="004B3A56" w:rsidP="00132885">
      <w:pPr>
        <w:spacing w:after="0" w:line="240" w:lineRule="auto"/>
        <w:rPr>
          <w:b/>
          <w:bCs/>
        </w:rPr>
      </w:pPr>
      <w:r w:rsidRPr="006700F9">
        <w:rPr>
          <w:b/>
          <w:bCs/>
        </w:rPr>
        <w:t>Programmatic/Direct Impact Outcomes</w:t>
      </w:r>
    </w:p>
    <w:p w14:paraId="482B9172" w14:textId="77777777" w:rsidR="004B3A56" w:rsidRPr="00E1748D" w:rsidRDefault="00000000" w:rsidP="00132885">
      <w:pPr>
        <w:spacing w:after="0" w:line="240" w:lineRule="auto"/>
        <w:rPr>
          <w:rFonts w:cs="Calibri"/>
          <w:szCs w:val="24"/>
        </w:rPr>
      </w:pPr>
      <w:r>
        <w:rPr>
          <w:rFonts w:cs="Calibri"/>
          <w:szCs w:val="24"/>
        </w:rPr>
        <w:pict w14:anchorId="5A6756BD">
          <v:rect id="_x0000_i1029" style="width:0;height:1.5pt" o:hralign="center" o:hrstd="t" o:hr="t" fillcolor="#a0a0a0" stroked="f"/>
        </w:pict>
      </w:r>
    </w:p>
    <w:p w14:paraId="4A77A40C" w14:textId="77777777" w:rsidR="004B3A56" w:rsidRPr="00E1748D" w:rsidRDefault="004B3A56" w:rsidP="00132885">
      <w:pPr>
        <w:numPr>
          <w:ilvl w:val="0"/>
          <w:numId w:val="35"/>
        </w:numPr>
        <w:spacing w:after="0" w:line="240" w:lineRule="auto"/>
        <w:rPr>
          <w:rFonts w:cs="Calibri"/>
          <w:szCs w:val="24"/>
        </w:rPr>
      </w:pPr>
      <w:r w:rsidRPr="00E1748D">
        <w:rPr>
          <w:rStyle w:val="Strong"/>
          <w:rFonts w:cs="Calibri"/>
          <w:szCs w:val="24"/>
        </w:rPr>
        <w:t>Increased Access/Participation:</w:t>
      </w:r>
      <w:r w:rsidRPr="00E1748D">
        <w:rPr>
          <w:rFonts w:cs="Calibri"/>
          <w:szCs w:val="24"/>
        </w:rPr>
        <w:t xml:space="preserve"> </w:t>
      </w:r>
    </w:p>
    <w:p w14:paraId="6ADD2DD5"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Number of individuals/families served.</w:t>
      </w:r>
    </w:p>
    <w:p w14:paraId="42343D8A"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Percentage increase in participation from target demographics (e.g., low-income families).</w:t>
      </w:r>
    </w:p>
    <w:p w14:paraId="6929A608"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New partnerships to expand reach.</w:t>
      </w:r>
    </w:p>
    <w:p w14:paraId="7DD36502" w14:textId="77777777" w:rsidR="004B3A56" w:rsidRPr="00E1748D" w:rsidRDefault="004B3A56" w:rsidP="00132885">
      <w:pPr>
        <w:numPr>
          <w:ilvl w:val="0"/>
          <w:numId w:val="35"/>
        </w:numPr>
        <w:spacing w:after="0" w:line="240" w:lineRule="auto"/>
        <w:rPr>
          <w:rFonts w:cs="Calibri"/>
          <w:szCs w:val="24"/>
        </w:rPr>
      </w:pPr>
      <w:r w:rsidRPr="00E1748D">
        <w:rPr>
          <w:rStyle w:val="Strong"/>
          <w:rFonts w:cs="Calibri"/>
          <w:szCs w:val="24"/>
        </w:rPr>
        <w:t>Improved Knowledge/Skills:</w:t>
      </w:r>
      <w:r w:rsidRPr="00E1748D">
        <w:rPr>
          <w:rFonts w:cs="Calibri"/>
          <w:szCs w:val="24"/>
        </w:rPr>
        <w:t xml:space="preserve"> </w:t>
      </w:r>
    </w:p>
    <w:p w14:paraId="31D6F158"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Percentage of participants showing increased knowledge (e.g., financial literacy), measured by pre/post-tests.</w:t>
      </w:r>
    </w:p>
    <w:p w14:paraId="1DF57AF0"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Number of participants completing training or certification.</w:t>
      </w:r>
    </w:p>
    <w:p w14:paraId="6D7A04FA"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Demonstrated improvement in specific skills (e.g., reading levels).</w:t>
      </w:r>
    </w:p>
    <w:p w14:paraId="7D1DE912" w14:textId="77777777" w:rsidR="004B3A56" w:rsidRPr="00E1748D" w:rsidRDefault="004B3A56" w:rsidP="00132885">
      <w:pPr>
        <w:numPr>
          <w:ilvl w:val="0"/>
          <w:numId w:val="35"/>
        </w:numPr>
        <w:spacing w:after="0" w:line="240" w:lineRule="auto"/>
        <w:rPr>
          <w:rFonts w:cs="Calibri"/>
          <w:szCs w:val="24"/>
        </w:rPr>
      </w:pPr>
      <w:r w:rsidRPr="00E1748D">
        <w:rPr>
          <w:rStyle w:val="Strong"/>
          <w:rFonts w:cs="Calibri"/>
          <w:szCs w:val="24"/>
        </w:rPr>
        <w:t>Behavioral Change:</w:t>
      </w:r>
      <w:r w:rsidRPr="00E1748D">
        <w:rPr>
          <w:rFonts w:cs="Calibri"/>
          <w:szCs w:val="24"/>
        </w:rPr>
        <w:t xml:space="preserve"> </w:t>
      </w:r>
    </w:p>
    <w:p w14:paraId="7F835A49"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Percentage of participants adopting new, positive behaviors (e.g., increased physical activity).</w:t>
      </w:r>
    </w:p>
    <w:p w14:paraId="6D2BA15F"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Decrease in negative behaviors (e.g., truancy rates).</w:t>
      </w:r>
    </w:p>
    <w:p w14:paraId="3DDAA748"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lastRenderedPageBreak/>
        <w:t>Increased community engagement.</w:t>
      </w:r>
    </w:p>
    <w:p w14:paraId="0850530C" w14:textId="77777777" w:rsidR="004B3A56" w:rsidRPr="00E1748D" w:rsidRDefault="004B3A56" w:rsidP="00132885">
      <w:pPr>
        <w:numPr>
          <w:ilvl w:val="0"/>
          <w:numId w:val="35"/>
        </w:numPr>
        <w:spacing w:after="0" w:line="240" w:lineRule="auto"/>
        <w:rPr>
          <w:rFonts w:cs="Calibri"/>
          <w:szCs w:val="24"/>
        </w:rPr>
      </w:pPr>
      <w:r w:rsidRPr="00E1748D">
        <w:rPr>
          <w:rStyle w:val="Strong"/>
          <w:rFonts w:cs="Calibri"/>
          <w:szCs w:val="24"/>
        </w:rPr>
        <w:t>Improved Well-being/Quality of Life:</w:t>
      </w:r>
      <w:r w:rsidRPr="00E1748D">
        <w:rPr>
          <w:rFonts w:cs="Calibri"/>
          <w:szCs w:val="24"/>
        </w:rPr>
        <w:t xml:space="preserve"> </w:t>
      </w:r>
    </w:p>
    <w:p w14:paraId="0C8E9754"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Percentage of participants reporting improved physical or mental health.</w:t>
      </w:r>
    </w:p>
    <w:p w14:paraId="55502C2F"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Increased self-sufficiency or economic stability.</w:t>
      </w:r>
    </w:p>
    <w:p w14:paraId="7FBBE987"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Reduced instances of homelessness or food insecurity.</w:t>
      </w:r>
    </w:p>
    <w:p w14:paraId="66FAD3CE"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Improved academic performance or school attendance.</w:t>
      </w:r>
    </w:p>
    <w:p w14:paraId="3F9C781A" w14:textId="77777777" w:rsidR="004B3A56" w:rsidRPr="00E1748D" w:rsidRDefault="004B3A56" w:rsidP="00132885">
      <w:pPr>
        <w:numPr>
          <w:ilvl w:val="0"/>
          <w:numId w:val="35"/>
        </w:numPr>
        <w:spacing w:after="0" w:line="240" w:lineRule="auto"/>
        <w:rPr>
          <w:rFonts w:cs="Calibri"/>
          <w:szCs w:val="24"/>
        </w:rPr>
      </w:pPr>
      <w:r w:rsidRPr="00E1748D">
        <w:rPr>
          <w:rStyle w:val="Strong"/>
          <w:rFonts w:cs="Calibri"/>
          <w:szCs w:val="24"/>
        </w:rPr>
        <w:t>Community-Level Change:</w:t>
      </w:r>
      <w:r w:rsidRPr="00E1748D">
        <w:rPr>
          <w:rFonts w:cs="Calibri"/>
          <w:szCs w:val="24"/>
        </w:rPr>
        <w:t xml:space="preserve"> </w:t>
      </w:r>
    </w:p>
    <w:p w14:paraId="70B8575B"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Reduction in a specific community problem (e.g., crime rates).</w:t>
      </w:r>
    </w:p>
    <w:p w14:paraId="6AFC3D0F"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Increased community engagement or volunteerism.</w:t>
      </w:r>
    </w:p>
    <w:p w14:paraId="69BF6427"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Development of new community resources.</w:t>
      </w:r>
    </w:p>
    <w:p w14:paraId="6E72282C" w14:textId="77777777" w:rsidR="004B3A56" w:rsidRPr="00E1748D" w:rsidRDefault="004B3A56" w:rsidP="00132885">
      <w:pPr>
        <w:numPr>
          <w:ilvl w:val="1"/>
          <w:numId w:val="35"/>
        </w:numPr>
        <w:spacing w:after="0" w:line="240" w:lineRule="auto"/>
        <w:rPr>
          <w:rFonts w:cs="Calibri"/>
          <w:szCs w:val="24"/>
        </w:rPr>
      </w:pPr>
      <w:r w:rsidRPr="00E1748D">
        <w:rPr>
          <w:rFonts w:cs="Calibri"/>
          <w:szCs w:val="24"/>
        </w:rPr>
        <w:t>Enhanced collaboration among community organizations.</w:t>
      </w:r>
    </w:p>
    <w:p w14:paraId="2EB55CBD" w14:textId="77777777" w:rsidR="004B3A56" w:rsidRPr="00E1748D" w:rsidRDefault="004B3A56" w:rsidP="00132885">
      <w:pPr>
        <w:spacing w:after="0" w:line="240" w:lineRule="auto"/>
        <w:rPr>
          <w:rFonts w:cs="Calibri"/>
          <w:szCs w:val="24"/>
        </w:rPr>
      </w:pPr>
    </w:p>
    <w:p w14:paraId="7EB385D7" w14:textId="77777777" w:rsidR="004B3A56" w:rsidRPr="006700F9" w:rsidRDefault="004B3A56" w:rsidP="00132885">
      <w:pPr>
        <w:spacing w:after="0" w:line="240" w:lineRule="auto"/>
        <w:rPr>
          <w:b/>
          <w:bCs/>
        </w:rPr>
      </w:pPr>
      <w:r w:rsidRPr="006700F9">
        <w:rPr>
          <w:b/>
          <w:bCs/>
        </w:rPr>
        <w:t>Organizational Capacity &amp; Sustainability Outcomes</w:t>
      </w:r>
    </w:p>
    <w:p w14:paraId="48227860" w14:textId="77777777" w:rsidR="004B3A56" w:rsidRPr="00E1748D" w:rsidRDefault="00000000" w:rsidP="00132885">
      <w:pPr>
        <w:spacing w:after="0" w:line="240" w:lineRule="auto"/>
        <w:rPr>
          <w:rFonts w:cs="Calibri"/>
          <w:szCs w:val="24"/>
        </w:rPr>
      </w:pPr>
      <w:r>
        <w:rPr>
          <w:rFonts w:cs="Calibri"/>
          <w:szCs w:val="24"/>
        </w:rPr>
        <w:pict w14:anchorId="4977877F">
          <v:rect id="_x0000_i1030" style="width:0;height:1.5pt" o:hralign="center" o:hrstd="t" o:hr="t" fillcolor="#a0a0a0" stroked="f"/>
        </w:pict>
      </w:r>
    </w:p>
    <w:p w14:paraId="6D70CAAC" w14:textId="77777777" w:rsidR="004B3A56" w:rsidRPr="00E1748D" w:rsidRDefault="004B3A56" w:rsidP="00132885">
      <w:pPr>
        <w:numPr>
          <w:ilvl w:val="0"/>
          <w:numId w:val="36"/>
        </w:numPr>
        <w:spacing w:after="0" w:line="240" w:lineRule="auto"/>
        <w:rPr>
          <w:rFonts w:cs="Calibri"/>
          <w:szCs w:val="24"/>
        </w:rPr>
      </w:pPr>
      <w:r w:rsidRPr="00E1748D">
        <w:rPr>
          <w:rStyle w:val="Strong"/>
          <w:rFonts w:cs="Calibri"/>
          <w:szCs w:val="24"/>
        </w:rPr>
        <w:t>Enhanced Operational Efficiency:</w:t>
      </w:r>
      <w:r w:rsidRPr="00E1748D">
        <w:rPr>
          <w:rFonts w:cs="Calibri"/>
          <w:szCs w:val="24"/>
        </w:rPr>
        <w:t xml:space="preserve"> </w:t>
      </w:r>
    </w:p>
    <w:p w14:paraId="1B1C137C"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Implementation of new data management or program tracking systems.</w:t>
      </w:r>
    </w:p>
    <w:p w14:paraId="1F243E36"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Reduction in administrative costs.</w:t>
      </w:r>
    </w:p>
    <w:p w14:paraId="4C736001"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Streamlined service delivery processes.</w:t>
      </w:r>
    </w:p>
    <w:p w14:paraId="0136DDA9" w14:textId="77777777" w:rsidR="004B3A56" w:rsidRPr="00E1748D" w:rsidRDefault="004B3A56" w:rsidP="00132885">
      <w:pPr>
        <w:numPr>
          <w:ilvl w:val="0"/>
          <w:numId w:val="36"/>
        </w:numPr>
        <w:spacing w:after="0" w:line="240" w:lineRule="auto"/>
        <w:rPr>
          <w:rFonts w:cs="Calibri"/>
          <w:szCs w:val="24"/>
        </w:rPr>
      </w:pPr>
      <w:r w:rsidRPr="00E1748D">
        <w:rPr>
          <w:rStyle w:val="Strong"/>
          <w:rFonts w:cs="Calibri"/>
          <w:szCs w:val="24"/>
        </w:rPr>
        <w:t>Increased Staff/Volunteer Capacity:</w:t>
      </w:r>
      <w:r w:rsidRPr="00E1748D">
        <w:rPr>
          <w:rFonts w:cs="Calibri"/>
          <w:szCs w:val="24"/>
        </w:rPr>
        <w:t xml:space="preserve"> </w:t>
      </w:r>
    </w:p>
    <w:p w14:paraId="30E240F6"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Number of staff/volunteers trained in new skills.</w:t>
      </w:r>
    </w:p>
    <w:p w14:paraId="72E2E96B"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Improved staff retention rates.</w:t>
      </w:r>
    </w:p>
    <w:p w14:paraId="0621A13A"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Increased volunteer hours.</w:t>
      </w:r>
    </w:p>
    <w:p w14:paraId="5332E6CA" w14:textId="77777777" w:rsidR="004B3A56" w:rsidRPr="00E1748D" w:rsidRDefault="004B3A56" w:rsidP="00132885">
      <w:pPr>
        <w:numPr>
          <w:ilvl w:val="0"/>
          <w:numId w:val="36"/>
        </w:numPr>
        <w:spacing w:after="0" w:line="240" w:lineRule="auto"/>
        <w:rPr>
          <w:rFonts w:cs="Calibri"/>
          <w:szCs w:val="24"/>
        </w:rPr>
      </w:pPr>
      <w:r w:rsidRPr="00E1748D">
        <w:rPr>
          <w:rStyle w:val="Strong"/>
          <w:rFonts w:cs="Calibri"/>
          <w:szCs w:val="24"/>
        </w:rPr>
        <w:t>Improved Financial Health/Sustainability:</w:t>
      </w:r>
      <w:r w:rsidRPr="00E1748D">
        <w:rPr>
          <w:rFonts w:cs="Calibri"/>
          <w:szCs w:val="24"/>
        </w:rPr>
        <w:t xml:space="preserve"> </w:t>
      </w:r>
    </w:p>
    <w:p w14:paraId="62CCC07A"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Diversification of funding sources (e.g., new grants, increased individual donations).</w:t>
      </w:r>
    </w:p>
    <w:p w14:paraId="6400F424"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Growth in unrestricted operating funds.</w:t>
      </w:r>
    </w:p>
    <w:p w14:paraId="13A2F188"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Development of a comprehensive fundraising plan.</w:t>
      </w:r>
    </w:p>
    <w:p w14:paraId="6D18A9D2" w14:textId="77777777" w:rsidR="004B3A56" w:rsidRPr="00E1748D" w:rsidRDefault="004B3A56" w:rsidP="00132885">
      <w:pPr>
        <w:numPr>
          <w:ilvl w:val="0"/>
          <w:numId w:val="36"/>
        </w:numPr>
        <w:spacing w:after="0" w:line="240" w:lineRule="auto"/>
        <w:rPr>
          <w:rFonts w:cs="Calibri"/>
          <w:szCs w:val="24"/>
        </w:rPr>
      </w:pPr>
      <w:r w:rsidRPr="00E1748D">
        <w:rPr>
          <w:rStyle w:val="Strong"/>
          <w:rFonts w:cs="Calibri"/>
          <w:szCs w:val="24"/>
        </w:rPr>
        <w:t>Strengthened Partnerships/Collaborations:</w:t>
      </w:r>
      <w:r w:rsidRPr="00E1748D">
        <w:rPr>
          <w:rFonts w:cs="Calibri"/>
          <w:szCs w:val="24"/>
        </w:rPr>
        <w:t xml:space="preserve"> </w:t>
      </w:r>
    </w:p>
    <w:p w14:paraId="6637DF10"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Formation of new strategic alliances.</w:t>
      </w:r>
    </w:p>
    <w:p w14:paraId="087559BC"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Increased referrals with partner organizations.</w:t>
      </w:r>
    </w:p>
    <w:p w14:paraId="19002A83"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Joint projects or initiatives with collaborators.</w:t>
      </w:r>
    </w:p>
    <w:p w14:paraId="366B9352" w14:textId="77777777" w:rsidR="004B3A56" w:rsidRPr="00E1748D" w:rsidRDefault="004B3A56" w:rsidP="00132885">
      <w:pPr>
        <w:numPr>
          <w:ilvl w:val="0"/>
          <w:numId w:val="36"/>
        </w:numPr>
        <w:spacing w:after="0" w:line="240" w:lineRule="auto"/>
        <w:rPr>
          <w:rFonts w:cs="Calibri"/>
          <w:szCs w:val="24"/>
        </w:rPr>
      </w:pPr>
      <w:r w:rsidRPr="00E1748D">
        <w:rPr>
          <w:rStyle w:val="Strong"/>
          <w:rFonts w:cs="Calibri"/>
          <w:szCs w:val="24"/>
        </w:rPr>
        <w:t>Enhanced Visibility &amp; Advocacy:</w:t>
      </w:r>
      <w:r w:rsidRPr="00E1748D">
        <w:rPr>
          <w:rFonts w:cs="Calibri"/>
          <w:szCs w:val="24"/>
        </w:rPr>
        <w:t xml:space="preserve"> </w:t>
      </w:r>
    </w:p>
    <w:p w14:paraId="57FF7F50"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Increased media coverage or public awareness.</w:t>
      </w:r>
    </w:p>
    <w:p w14:paraId="7FC407AF"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Growth in social media engagement.</w:t>
      </w:r>
    </w:p>
    <w:p w14:paraId="1E67CCCC" w14:textId="77777777" w:rsidR="004B3A56" w:rsidRPr="00E1748D" w:rsidRDefault="004B3A56" w:rsidP="00132885">
      <w:pPr>
        <w:numPr>
          <w:ilvl w:val="1"/>
          <w:numId w:val="36"/>
        </w:numPr>
        <w:spacing w:after="0" w:line="240" w:lineRule="auto"/>
        <w:rPr>
          <w:rFonts w:cs="Calibri"/>
          <w:szCs w:val="24"/>
        </w:rPr>
      </w:pPr>
      <w:r w:rsidRPr="00E1748D">
        <w:rPr>
          <w:rFonts w:cs="Calibri"/>
          <w:szCs w:val="24"/>
        </w:rPr>
        <w:t>Successful advocacy leading to policy changes.</w:t>
      </w:r>
    </w:p>
    <w:p w14:paraId="0F286A48" w14:textId="77777777" w:rsidR="004B3A56" w:rsidRPr="00E1748D" w:rsidRDefault="004B3A56" w:rsidP="00132885">
      <w:pPr>
        <w:spacing w:after="0" w:line="240" w:lineRule="auto"/>
        <w:rPr>
          <w:rFonts w:cs="Calibri"/>
          <w:szCs w:val="24"/>
        </w:rPr>
      </w:pPr>
    </w:p>
    <w:p w14:paraId="1C81FA2A" w14:textId="77777777" w:rsidR="004B3A56" w:rsidRPr="006700F9" w:rsidRDefault="004B3A56" w:rsidP="00132885">
      <w:pPr>
        <w:spacing w:after="0" w:line="240" w:lineRule="auto"/>
        <w:rPr>
          <w:b/>
          <w:bCs/>
        </w:rPr>
      </w:pPr>
      <w:r w:rsidRPr="006700F9">
        <w:rPr>
          <w:b/>
          <w:bCs/>
        </w:rPr>
        <w:t>Evaluation &amp; Learning Outcomes</w:t>
      </w:r>
    </w:p>
    <w:p w14:paraId="4166E4F7" w14:textId="77777777" w:rsidR="004B3A56" w:rsidRPr="00E1748D" w:rsidRDefault="00000000" w:rsidP="00132885">
      <w:pPr>
        <w:spacing w:after="0" w:line="240" w:lineRule="auto"/>
        <w:rPr>
          <w:rFonts w:cs="Calibri"/>
          <w:szCs w:val="24"/>
        </w:rPr>
      </w:pPr>
      <w:r>
        <w:rPr>
          <w:rFonts w:cs="Calibri"/>
          <w:szCs w:val="24"/>
        </w:rPr>
        <w:pict w14:anchorId="0995F020">
          <v:rect id="_x0000_i1031" style="width:0;height:1.5pt" o:hralign="center" o:hrstd="t" o:hr="t" fillcolor="#a0a0a0" stroked="f"/>
        </w:pict>
      </w:r>
    </w:p>
    <w:p w14:paraId="236AAB0E" w14:textId="77777777" w:rsidR="004B3A56" w:rsidRPr="00E1748D" w:rsidRDefault="004B3A56" w:rsidP="00132885">
      <w:pPr>
        <w:numPr>
          <w:ilvl w:val="0"/>
          <w:numId w:val="37"/>
        </w:numPr>
        <w:spacing w:after="0" w:line="240" w:lineRule="auto"/>
        <w:rPr>
          <w:rFonts w:cs="Calibri"/>
          <w:szCs w:val="24"/>
        </w:rPr>
      </w:pPr>
      <w:r w:rsidRPr="00E1748D">
        <w:rPr>
          <w:rStyle w:val="Strong"/>
          <w:rFonts w:cs="Calibri"/>
          <w:szCs w:val="24"/>
        </w:rPr>
        <w:t>Improved Data Collection &amp; Analysis:</w:t>
      </w:r>
      <w:r w:rsidRPr="00E1748D">
        <w:rPr>
          <w:rFonts w:cs="Calibri"/>
          <w:szCs w:val="24"/>
        </w:rPr>
        <w:t xml:space="preserve"> </w:t>
      </w:r>
    </w:p>
    <w:p w14:paraId="45B2C605" w14:textId="77777777" w:rsidR="004B3A56" w:rsidRPr="00E1748D" w:rsidRDefault="004B3A56" w:rsidP="00132885">
      <w:pPr>
        <w:numPr>
          <w:ilvl w:val="1"/>
          <w:numId w:val="37"/>
        </w:numPr>
        <w:spacing w:after="0" w:line="240" w:lineRule="auto"/>
        <w:rPr>
          <w:rFonts w:cs="Calibri"/>
          <w:szCs w:val="24"/>
        </w:rPr>
      </w:pPr>
      <w:r w:rsidRPr="00E1748D">
        <w:rPr>
          <w:rFonts w:cs="Calibri"/>
          <w:szCs w:val="24"/>
        </w:rPr>
        <w:t>Regular reporting on key performance indicators.</w:t>
      </w:r>
    </w:p>
    <w:p w14:paraId="766381CF" w14:textId="77777777" w:rsidR="004B3A56" w:rsidRPr="00E1748D" w:rsidRDefault="004B3A56" w:rsidP="00132885">
      <w:pPr>
        <w:numPr>
          <w:ilvl w:val="1"/>
          <w:numId w:val="37"/>
        </w:numPr>
        <w:spacing w:after="0" w:line="240" w:lineRule="auto"/>
        <w:rPr>
          <w:rFonts w:cs="Calibri"/>
          <w:szCs w:val="24"/>
        </w:rPr>
      </w:pPr>
      <w:r w:rsidRPr="00E1748D">
        <w:rPr>
          <w:rFonts w:cs="Calibri"/>
          <w:szCs w:val="24"/>
        </w:rPr>
        <w:t>Use of data to inform program adjustments.</w:t>
      </w:r>
    </w:p>
    <w:p w14:paraId="2586A7CC" w14:textId="77777777" w:rsidR="006700F9" w:rsidRDefault="006700F9" w:rsidP="00132885">
      <w:pPr>
        <w:spacing w:after="0" w:line="240" w:lineRule="auto"/>
        <w:rPr>
          <w:rStyle w:val="Strong"/>
          <w:rFonts w:cs="Calibri"/>
          <w:szCs w:val="24"/>
        </w:rPr>
      </w:pPr>
    </w:p>
    <w:p w14:paraId="147168D6" w14:textId="77777777" w:rsidR="006700F9" w:rsidRDefault="006700F9" w:rsidP="00132885">
      <w:pPr>
        <w:spacing w:after="0" w:line="240" w:lineRule="auto"/>
        <w:rPr>
          <w:rFonts w:cs="Calibri"/>
          <w:szCs w:val="24"/>
        </w:rPr>
      </w:pPr>
    </w:p>
    <w:p w14:paraId="06041D3B" w14:textId="77777777" w:rsidR="001F14B6" w:rsidRPr="00E1748D" w:rsidRDefault="001F14B6" w:rsidP="00132885">
      <w:pPr>
        <w:spacing w:after="0" w:line="240" w:lineRule="auto"/>
        <w:rPr>
          <w:rFonts w:cs="Calibri"/>
          <w:szCs w:val="24"/>
        </w:rPr>
      </w:pPr>
    </w:p>
    <w:p w14:paraId="4ECC124E" w14:textId="77777777" w:rsidR="00B55DE2" w:rsidRPr="00E1748D" w:rsidRDefault="00000000" w:rsidP="00132885">
      <w:pPr>
        <w:spacing w:after="0" w:line="240" w:lineRule="auto"/>
        <w:rPr>
          <w:rFonts w:cs="Calibri"/>
          <w:szCs w:val="24"/>
        </w:rPr>
      </w:pPr>
      <w:r>
        <w:rPr>
          <w:rFonts w:cs="Calibri"/>
          <w:szCs w:val="24"/>
        </w:rPr>
        <w:lastRenderedPageBreak/>
        <w:pict w14:anchorId="6EF09659">
          <v:rect id="_x0000_i1032" style="width:0;height:1.5pt" o:hralign="center" o:hrstd="t" o:hr="t" fillcolor="#a0a0a0" stroked="f"/>
        </w:pict>
      </w:r>
    </w:p>
    <w:p w14:paraId="05E70857" w14:textId="5341B537" w:rsidR="00B55DE2" w:rsidRPr="00E1748D" w:rsidRDefault="007067C4" w:rsidP="00132885">
      <w:pPr>
        <w:pStyle w:val="Heading1"/>
      </w:pPr>
      <w:bookmarkStart w:id="6" w:name="_Toc199770919"/>
      <w:r>
        <w:t xml:space="preserve">5. </w:t>
      </w:r>
      <w:r w:rsidR="004B3A56" w:rsidRPr="00E1748D">
        <w:t>Financial Projections</w:t>
      </w:r>
      <w:bookmarkEnd w:id="6"/>
    </w:p>
    <w:p w14:paraId="7B99232F" w14:textId="77777777" w:rsidR="00B55DE2" w:rsidRPr="00DC043F" w:rsidRDefault="00B55DE2" w:rsidP="00132885">
      <w:pPr>
        <w:spacing w:line="240" w:lineRule="auto"/>
        <w:rPr>
          <w:rFonts w:cs="Calibri"/>
          <w:color w:val="000000" w:themeColor="text1"/>
        </w:rPr>
      </w:pPr>
    </w:p>
    <w:p w14:paraId="039D7E6F" w14:textId="007FF193" w:rsidR="00DC043F" w:rsidRPr="00DC043F" w:rsidRDefault="00DC043F" w:rsidP="00132885">
      <w:pPr>
        <w:spacing w:line="240" w:lineRule="auto"/>
        <w:rPr>
          <w:rFonts w:cs="Calibri"/>
          <w:color w:val="000000" w:themeColor="text1"/>
          <w:szCs w:val="24"/>
        </w:rPr>
      </w:pPr>
      <w:r w:rsidRPr="00DC043F">
        <w:rPr>
          <w:rFonts w:cs="Calibri"/>
          <w:color w:val="000000" w:themeColor="text1"/>
        </w:rPr>
        <w:t>Us</w:t>
      </w:r>
      <w:r w:rsidR="001F14B6">
        <w:rPr>
          <w:rFonts w:cs="Calibri"/>
          <w:color w:val="000000" w:themeColor="text1"/>
        </w:rPr>
        <w:t>e</w:t>
      </w:r>
      <w:r w:rsidRPr="00DC043F">
        <w:rPr>
          <w:rFonts w:cs="Calibri"/>
          <w:color w:val="000000" w:themeColor="text1"/>
        </w:rPr>
        <w:t xml:space="preserve"> the Nonprofit Connection </w:t>
      </w:r>
      <w:r w:rsidR="001F14B6">
        <w:rPr>
          <w:rFonts w:cs="Calibri"/>
          <w:color w:val="000000" w:themeColor="text1"/>
        </w:rPr>
        <w:t xml:space="preserve">Financials </w:t>
      </w:r>
      <w:r w:rsidRPr="00DC043F">
        <w:rPr>
          <w:rFonts w:cs="Calibri"/>
          <w:color w:val="000000" w:themeColor="text1"/>
        </w:rPr>
        <w:t>tool</w:t>
      </w:r>
      <w:r w:rsidR="001F14B6">
        <w:rPr>
          <w:rFonts w:cs="Calibri"/>
          <w:color w:val="000000" w:themeColor="text1"/>
        </w:rPr>
        <w:t xml:space="preserve"> to</w:t>
      </w:r>
      <w:r w:rsidRPr="00DC043F">
        <w:rPr>
          <w:rFonts w:cs="Calibri"/>
          <w:color w:val="000000" w:themeColor="text1"/>
        </w:rPr>
        <w:t xml:space="preserve"> </w:t>
      </w:r>
      <w:r>
        <w:rPr>
          <w:rFonts w:cs="Calibri"/>
          <w:color w:val="000000" w:themeColor="text1"/>
        </w:rPr>
        <w:t>develop</w:t>
      </w:r>
      <w:r w:rsidRPr="00DC043F">
        <w:rPr>
          <w:rFonts w:cs="Calibri"/>
          <w:color w:val="000000" w:themeColor="text1"/>
        </w:rPr>
        <w:t xml:space="preserve"> a 3-year cash flow projection and associated balance sheet</w:t>
      </w:r>
      <w:r>
        <w:rPr>
          <w:rFonts w:cs="Calibri"/>
          <w:color w:val="000000" w:themeColor="text1"/>
        </w:rPr>
        <w:t>, that is in concert with you</w:t>
      </w:r>
      <w:r w:rsidR="007067C4">
        <w:rPr>
          <w:rFonts w:cs="Calibri"/>
          <w:color w:val="000000" w:themeColor="text1"/>
        </w:rPr>
        <w:t>r</w:t>
      </w:r>
      <w:r>
        <w:rPr>
          <w:rFonts w:cs="Calibri"/>
          <w:color w:val="000000" w:themeColor="text1"/>
        </w:rPr>
        <w:t xml:space="preserve"> Revenues Plan and </w:t>
      </w:r>
      <w:r w:rsidR="005A27CF">
        <w:rPr>
          <w:rFonts w:cs="Calibri"/>
          <w:color w:val="000000" w:themeColor="text1"/>
        </w:rPr>
        <w:t>Evaluation and Impact planning</w:t>
      </w:r>
      <w:r w:rsidRPr="00DC043F">
        <w:rPr>
          <w:rFonts w:cs="Calibri"/>
          <w:color w:val="000000" w:themeColor="text1"/>
        </w:rPr>
        <w:t>.</w:t>
      </w:r>
    </w:p>
    <w:p w14:paraId="3CE7CC05" w14:textId="77777777" w:rsidR="00B55DE2" w:rsidRPr="00DC043F" w:rsidRDefault="00B55DE2" w:rsidP="00132885">
      <w:pPr>
        <w:spacing w:line="240" w:lineRule="auto"/>
        <w:rPr>
          <w:rFonts w:cs="Calibri"/>
          <w:color w:val="000000" w:themeColor="text1"/>
          <w:szCs w:val="24"/>
        </w:rPr>
      </w:pPr>
    </w:p>
    <w:p w14:paraId="238A9EBB" w14:textId="77777777" w:rsidR="00B55DE2" w:rsidRPr="00DC043F" w:rsidRDefault="00B55DE2" w:rsidP="00132885">
      <w:pPr>
        <w:spacing w:line="240" w:lineRule="auto"/>
        <w:rPr>
          <w:rFonts w:cs="Calibri"/>
          <w:color w:val="000000" w:themeColor="text1"/>
          <w:szCs w:val="24"/>
        </w:rPr>
      </w:pPr>
    </w:p>
    <w:p w14:paraId="17F82748" w14:textId="77777777" w:rsidR="00B55DE2" w:rsidRPr="00DC043F" w:rsidRDefault="00B55DE2" w:rsidP="00132885">
      <w:pPr>
        <w:spacing w:line="240" w:lineRule="auto"/>
        <w:rPr>
          <w:rFonts w:cs="Calibri"/>
          <w:color w:val="000000" w:themeColor="text1"/>
          <w:szCs w:val="24"/>
        </w:rPr>
      </w:pPr>
    </w:p>
    <w:p w14:paraId="2607A33D" w14:textId="77777777" w:rsidR="00B55DE2" w:rsidRPr="00DC043F" w:rsidRDefault="00B55DE2" w:rsidP="00132885">
      <w:pPr>
        <w:spacing w:line="240" w:lineRule="auto"/>
        <w:rPr>
          <w:rFonts w:cs="Calibri"/>
          <w:color w:val="000000" w:themeColor="text1"/>
          <w:szCs w:val="24"/>
        </w:rPr>
      </w:pPr>
    </w:p>
    <w:p w14:paraId="0E0E29D7" w14:textId="77777777" w:rsidR="00B55DE2" w:rsidRPr="00DC043F" w:rsidRDefault="00B55DE2" w:rsidP="00132885">
      <w:pPr>
        <w:spacing w:line="240" w:lineRule="auto"/>
        <w:rPr>
          <w:rFonts w:cs="Calibri"/>
          <w:color w:val="000000" w:themeColor="text1"/>
          <w:szCs w:val="24"/>
        </w:rPr>
      </w:pPr>
    </w:p>
    <w:p w14:paraId="5067C5F1" w14:textId="77777777" w:rsidR="00B55DE2" w:rsidRPr="00DC043F" w:rsidRDefault="00B55DE2" w:rsidP="00132885">
      <w:pPr>
        <w:spacing w:line="240" w:lineRule="auto"/>
        <w:rPr>
          <w:rFonts w:cs="Calibri"/>
          <w:color w:val="000000" w:themeColor="text1"/>
          <w:szCs w:val="24"/>
        </w:rPr>
      </w:pPr>
    </w:p>
    <w:p w14:paraId="3821882A" w14:textId="77777777" w:rsidR="00B55DE2" w:rsidRPr="00DC043F" w:rsidRDefault="00B55DE2" w:rsidP="00132885">
      <w:pPr>
        <w:spacing w:line="240" w:lineRule="auto"/>
        <w:rPr>
          <w:rFonts w:cs="Calibri"/>
          <w:color w:val="000000" w:themeColor="text1"/>
          <w:szCs w:val="24"/>
        </w:rPr>
      </w:pPr>
    </w:p>
    <w:p w14:paraId="79719662" w14:textId="77777777" w:rsidR="00B55DE2" w:rsidRPr="00DC043F" w:rsidRDefault="00B55DE2" w:rsidP="00132885">
      <w:pPr>
        <w:spacing w:line="240" w:lineRule="auto"/>
        <w:rPr>
          <w:rFonts w:cs="Calibri"/>
          <w:color w:val="000000" w:themeColor="text1"/>
          <w:szCs w:val="24"/>
        </w:rPr>
      </w:pPr>
    </w:p>
    <w:p w14:paraId="15A339B8" w14:textId="77777777" w:rsidR="00B55DE2" w:rsidRPr="00DC043F" w:rsidRDefault="00B55DE2" w:rsidP="00132885">
      <w:pPr>
        <w:spacing w:line="240" w:lineRule="auto"/>
        <w:rPr>
          <w:rFonts w:cs="Calibri"/>
          <w:color w:val="000000" w:themeColor="text1"/>
          <w:szCs w:val="24"/>
        </w:rPr>
      </w:pPr>
    </w:p>
    <w:p w14:paraId="31EA1519" w14:textId="77777777" w:rsidR="00B55DE2" w:rsidRPr="00E1748D" w:rsidRDefault="00B55DE2" w:rsidP="00132885">
      <w:pPr>
        <w:spacing w:after="0" w:line="240" w:lineRule="auto"/>
        <w:rPr>
          <w:rFonts w:cs="Calibri"/>
          <w:szCs w:val="24"/>
        </w:rPr>
      </w:pPr>
    </w:p>
    <w:p w14:paraId="7C381DF8" w14:textId="77777777" w:rsidR="00B55DE2" w:rsidRPr="00E1748D" w:rsidRDefault="00B55DE2" w:rsidP="00132885">
      <w:pPr>
        <w:spacing w:after="0" w:line="240" w:lineRule="auto"/>
        <w:rPr>
          <w:rFonts w:cs="Calibri"/>
          <w:szCs w:val="24"/>
        </w:rPr>
      </w:pPr>
    </w:p>
    <w:p w14:paraId="0FE2B4A6" w14:textId="77777777" w:rsidR="00B55DE2" w:rsidRPr="00E1748D" w:rsidRDefault="00B55DE2" w:rsidP="00132885">
      <w:pPr>
        <w:spacing w:after="0" w:line="240" w:lineRule="auto"/>
        <w:rPr>
          <w:rFonts w:cs="Calibri"/>
          <w:szCs w:val="24"/>
        </w:rPr>
      </w:pPr>
    </w:p>
    <w:p w14:paraId="52CDBD85" w14:textId="77777777" w:rsidR="00B55DE2" w:rsidRPr="00E1748D" w:rsidRDefault="00B55DE2" w:rsidP="00132885">
      <w:pPr>
        <w:spacing w:after="0" w:line="240" w:lineRule="auto"/>
        <w:rPr>
          <w:rFonts w:cs="Calibri"/>
          <w:szCs w:val="24"/>
        </w:rPr>
      </w:pPr>
    </w:p>
    <w:p w14:paraId="5BDCED21" w14:textId="77777777" w:rsidR="007D46B6" w:rsidRPr="00E1748D" w:rsidRDefault="007D46B6" w:rsidP="00132885">
      <w:pPr>
        <w:spacing w:after="0" w:line="240" w:lineRule="auto"/>
        <w:rPr>
          <w:rFonts w:cs="Calibri"/>
          <w:szCs w:val="24"/>
        </w:rPr>
      </w:pPr>
    </w:p>
    <w:p w14:paraId="42A79212" w14:textId="77777777" w:rsidR="00B21729" w:rsidRPr="00E1748D" w:rsidRDefault="00B21729" w:rsidP="00132885">
      <w:pPr>
        <w:spacing w:after="0" w:line="240" w:lineRule="auto"/>
        <w:rPr>
          <w:rFonts w:cs="Calibri"/>
          <w:szCs w:val="24"/>
        </w:rPr>
      </w:pPr>
    </w:p>
    <w:p w14:paraId="2FDDC385" w14:textId="77777777" w:rsidR="00263803" w:rsidRPr="00E1748D" w:rsidRDefault="00263803" w:rsidP="00132885">
      <w:pPr>
        <w:spacing w:after="0" w:line="240" w:lineRule="auto"/>
        <w:rPr>
          <w:rFonts w:cs="Calibri"/>
          <w:szCs w:val="24"/>
        </w:rPr>
      </w:pPr>
    </w:p>
    <w:p w14:paraId="1ED1D26E" w14:textId="77777777" w:rsidR="00263803" w:rsidRPr="00E1748D" w:rsidRDefault="00263803" w:rsidP="00132885">
      <w:pPr>
        <w:spacing w:after="0" w:line="240" w:lineRule="auto"/>
        <w:rPr>
          <w:rFonts w:cs="Calibri"/>
          <w:szCs w:val="24"/>
        </w:rPr>
      </w:pPr>
    </w:p>
    <w:p w14:paraId="1473789A" w14:textId="77777777" w:rsidR="00263803" w:rsidRPr="00E1748D" w:rsidRDefault="00263803" w:rsidP="00132885">
      <w:pPr>
        <w:spacing w:after="0" w:line="240" w:lineRule="auto"/>
        <w:rPr>
          <w:rFonts w:cs="Calibri"/>
          <w:szCs w:val="24"/>
        </w:rPr>
      </w:pPr>
    </w:p>
    <w:p w14:paraId="1D65FE38" w14:textId="77777777" w:rsidR="00263803" w:rsidRPr="00E1748D" w:rsidRDefault="00263803" w:rsidP="00132885">
      <w:pPr>
        <w:spacing w:after="0" w:line="240" w:lineRule="auto"/>
        <w:rPr>
          <w:rFonts w:cs="Calibri"/>
          <w:szCs w:val="24"/>
        </w:rPr>
      </w:pPr>
    </w:p>
    <w:p w14:paraId="785B41A1" w14:textId="77777777" w:rsidR="00263803" w:rsidRPr="00E1748D" w:rsidRDefault="00263803" w:rsidP="00132885">
      <w:pPr>
        <w:spacing w:after="0" w:line="240" w:lineRule="auto"/>
        <w:rPr>
          <w:rFonts w:cs="Calibri"/>
          <w:szCs w:val="24"/>
        </w:rPr>
      </w:pPr>
    </w:p>
    <w:p w14:paraId="55B11BF2" w14:textId="77777777" w:rsidR="00263803" w:rsidRPr="00E1748D" w:rsidRDefault="00263803" w:rsidP="00132885">
      <w:pPr>
        <w:spacing w:after="0" w:line="240" w:lineRule="auto"/>
        <w:rPr>
          <w:rFonts w:cs="Calibri"/>
          <w:szCs w:val="24"/>
        </w:rPr>
      </w:pPr>
    </w:p>
    <w:p w14:paraId="774077C5" w14:textId="77777777" w:rsidR="00263803" w:rsidRPr="00E1748D" w:rsidRDefault="00263803" w:rsidP="00132885">
      <w:pPr>
        <w:spacing w:after="0" w:line="240" w:lineRule="auto"/>
        <w:rPr>
          <w:rFonts w:cs="Calibri"/>
          <w:szCs w:val="24"/>
        </w:rPr>
      </w:pPr>
    </w:p>
    <w:p w14:paraId="4A4F08B2" w14:textId="77777777" w:rsidR="00263803" w:rsidRPr="00E1748D" w:rsidRDefault="00263803" w:rsidP="00132885">
      <w:pPr>
        <w:spacing w:after="0" w:line="240" w:lineRule="auto"/>
        <w:rPr>
          <w:rFonts w:cs="Calibri"/>
          <w:szCs w:val="24"/>
        </w:rPr>
      </w:pPr>
    </w:p>
    <w:p w14:paraId="02297BF3" w14:textId="77777777" w:rsidR="00263803" w:rsidRPr="00E1748D" w:rsidRDefault="00263803" w:rsidP="00132885">
      <w:pPr>
        <w:spacing w:after="0" w:line="240" w:lineRule="auto"/>
        <w:rPr>
          <w:rFonts w:cs="Calibri"/>
          <w:szCs w:val="24"/>
        </w:rPr>
      </w:pPr>
    </w:p>
    <w:p w14:paraId="5D371F38" w14:textId="77777777" w:rsidR="00263803" w:rsidRPr="00E1748D" w:rsidRDefault="00263803" w:rsidP="00132885">
      <w:pPr>
        <w:spacing w:after="0" w:line="240" w:lineRule="auto"/>
        <w:rPr>
          <w:rFonts w:cs="Calibri"/>
          <w:szCs w:val="24"/>
        </w:rPr>
      </w:pPr>
    </w:p>
    <w:p w14:paraId="1CBBF724" w14:textId="77777777" w:rsidR="00263803" w:rsidRPr="00E1748D" w:rsidRDefault="00263803" w:rsidP="00132885">
      <w:pPr>
        <w:spacing w:after="0" w:line="240" w:lineRule="auto"/>
        <w:rPr>
          <w:rFonts w:cs="Calibri"/>
          <w:szCs w:val="24"/>
        </w:rPr>
      </w:pPr>
    </w:p>
    <w:p w14:paraId="40D28220" w14:textId="77777777" w:rsidR="00263803" w:rsidRPr="00E1748D" w:rsidRDefault="00263803" w:rsidP="00132885">
      <w:pPr>
        <w:spacing w:after="0" w:line="240" w:lineRule="auto"/>
        <w:rPr>
          <w:rFonts w:cs="Calibri"/>
          <w:szCs w:val="24"/>
        </w:rPr>
      </w:pPr>
    </w:p>
    <w:p w14:paraId="5C0E2C7D" w14:textId="77777777" w:rsidR="00263803" w:rsidRPr="00E1748D" w:rsidRDefault="00263803" w:rsidP="00132885">
      <w:pPr>
        <w:spacing w:after="0" w:line="240" w:lineRule="auto"/>
        <w:rPr>
          <w:rFonts w:cs="Calibri"/>
          <w:szCs w:val="24"/>
        </w:rPr>
      </w:pPr>
    </w:p>
    <w:p w14:paraId="38134CDF" w14:textId="77777777" w:rsidR="00263803" w:rsidRDefault="00263803" w:rsidP="00132885">
      <w:pPr>
        <w:spacing w:after="0" w:line="240" w:lineRule="auto"/>
        <w:rPr>
          <w:rFonts w:cs="Calibri"/>
          <w:szCs w:val="24"/>
        </w:rPr>
      </w:pPr>
    </w:p>
    <w:p w14:paraId="451FE78D" w14:textId="77777777" w:rsidR="007067C4" w:rsidRPr="00E1748D" w:rsidRDefault="007067C4" w:rsidP="00132885">
      <w:pPr>
        <w:spacing w:after="0" w:line="240" w:lineRule="auto"/>
        <w:rPr>
          <w:rFonts w:cs="Calibri"/>
          <w:szCs w:val="24"/>
        </w:rPr>
      </w:pPr>
    </w:p>
    <w:p w14:paraId="5351F314" w14:textId="01858BF8" w:rsidR="007B2681" w:rsidRPr="00E1748D" w:rsidRDefault="00000000" w:rsidP="00132885">
      <w:pPr>
        <w:spacing w:after="0" w:line="240" w:lineRule="auto"/>
        <w:rPr>
          <w:rFonts w:cs="Calibri"/>
          <w:szCs w:val="24"/>
        </w:rPr>
      </w:pPr>
      <w:r>
        <w:rPr>
          <w:rFonts w:cs="Calibri"/>
          <w:szCs w:val="24"/>
        </w:rPr>
        <w:lastRenderedPageBreak/>
        <w:pict w14:anchorId="09E717B7">
          <v:rect id="_x0000_i1033" style="width:0;height:1.5pt" o:hralign="center" o:hrstd="t" o:hr="t" fillcolor="#a0a0a0" stroked="f"/>
        </w:pict>
      </w:r>
    </w:p>
    <w:p w14:paraId="0B172638" w14:textId="7FB13F5F" w:rsidR="00CF0F89" w:rsidRPr="00E1748D" w:rsidRDefault="007067C4" w:rsidP="00132885">
      <w:pPr>
        <w:pStyle w:val="Heading1"/>
      </w:pPr>
      <w:bookmarkStart w:id="7" w:name="_Toc199770920"/>
      <w:r>
        <w:t>6</w:t>
      </w:r>
      <w:r w:rsidR="00CF0F89" w:rsidRPr="00E1748D">
        <w:t>. Board of Directors</w:t>
      </w:r>
      <w:bookmarkEnd w:id="7"/>
    </w:p>
    <w:p w14:paraId="4003203F" w14:textId="77777777" w:rsidR="00CF0F89" w:rsidRPr="00E1748D" w:rsidRDefault="00CF0F89" w:rsidP="00132885">
      <w:pPr>
        <w:spacing w:after="0" w:line="240" w:lineRule="auto"/>
        <w:rPr>
          <w:rFonts w:cs="Calibri"/>
        </w:rPr>
      </w:pPr>
    </w:p>
    <w:p w14:paraId="24E7A57C" w14:textId="6113647E" w:rsidR="00CF0F89" w:rsidRDefault="00CF0F89" w:rsidP="00132885">
      <w:pPr>
        <w:spacing w:after="0" w:line="240" w:lineRule="auto"/>
        <w:rPr>
          <w:rFonts w:cs="Calibri"/>
        </w:rPr>
      </w:pPr>
      <w:r w:rsidRPr="00E1748D">
        <w:rPr>
          <w:rFonts w:cs="Calibri"/>
        </w:rPr>
        <w:t>Under Utah law (Utah Code § 16-6a), the Board of Directors holds the authority and responsibility to govern the nonprofit corporation. The board ensures that the organization fulfills its charitable mission, maintains legal and ethical integrity, and exercises financial oversight.</w:t>
      </w:r>
    </w:p>
    <w:p w14:paraId="5364C73E" w14:textId="77777777" w:rsidR="007067C4" w:rsidRPr="00E1748D" w:rsidRDefault="007067C4" w:rsidP="00132885">
      <w:pPr>
        <w:spacing w:after="0" w:line="240" w:lineRule="auto"/>
        <w:rPr>
          <w:rFonts w:cs="Calibri"/>
        </w:rPr>
      </w:pPr>
    </w:p>
    <w:p w14:paraId="65C4462F" w14:textId="77777777" w:rsidR="00CF0F89" w:rsidRPr="00132885" w:rsidRDefault="00CF0F89" w:rsidP="00132885">
      <w:pPr>
        <w:spacing w:after="0" w:line="240" w:lineRule="auto"/>
        <w:rPr>
          <w:b/>
          <w:bCs/>
          <w:color w:val="C00000"/>
          <w:u w:val="single"/>
        </w:rPr>
      </w:pPr>
      <w:r w:rsidRPr="00132885">
        <w:rPr>
          <w:b/>
          <w:bCs/>
          <w:color w:val="C00000"/>
          <w:u w:val="single"/>
        </w:rPr>
        <w:t>Legal Requirements (Utah)</w:t>
      </w:r>
    </w:p>
    <w:p w14:paraId="35C5657F" w14:textId="77777777" w:rsidR="00CF0F89" w:rsidRPr="00E1748D" w:rsidRDefault="00CF0F89" w:rsidP="00132885">
      <w:pPr>
        <w:numPr>
          <w:ilvl w:val="0"/>
          <w:numId w:val="19"/>
        </w:numPr>
        <w:spacing w:before="100" w:beforeAutospacing="1" w:after="100" w:afterAutospacing="1" w:line="240" w:lineRule="auto"/>
        <w:rPr>
          <w:rFonts w:cs="Calibri"/>
        </w:rPr>
      </w:pPr>
      <w:r w:rsidRPr="00E1748D">
        <w:rPr>
          <w:rStyle w:val="Strong"/>
          <w:rFonts w:cs="Calibri"/>
        </w:rPr>
        <w:t>Minimum of Three Directors:</w:t>
      </w:r>
      <w:r w:rsidRPr="00E1748D">
        <w:rPr>
          <w:rFonts w:cs="Calibri"/>
        </w:rPr>
        <w:t xml:space="preserve"> Utah law </w:t>
      </w:r>
      <w:proofErr w:type="gramStart"/>
      <w:r w:rsidRPr="00E1748D">
        <w:rPr>
          <w:rFonts w:cs="Calibri"/>
        </w:rPr>
        <w:t xml:space="preserve">requires at least </w:t>
      </w:r>
      <w:r w:rsidRPr="00E1748D">
        <w:rPr>
          <w:rStyle w:val="Strong"/>
          <w:rFonts w:cs="Calibri"/>
        </w:rPr>
        <w:t>three</w:t>
      </w:r>
      <w:r w:rsidRPr="00E1748D">
        <w:rPr>
          <w:rFonts w:cs="Calibri"/>
        </w:rPr>
        <w:t xml:space="preserve"> individuals on the board at all times</w:t>
      </w:r>
      <w:proofErr w:type="gramEnd"/>
      <w:r w:rsidRPr="00E1748D">
        <w:rPr>
          <w:rFonts w:cs="Calibri"/>
        </w:rPr>
        <w:t>.</w:t>
      </w:r>
    </w:p>
    <w:p w14:paraId="073AAD1E" w14:textId="77777777" w:rsidR="00132885" w:rsidRPr="00E1748D" w:rsidRDefault="00132885" w:rsidP="00132885">
      <w:pPr>
        <w:numPr>
          <w:ilvl w:val="0"/>
          <w:numId w:val="19"/>
        </w:numPr>
        <w:spacing w:before="100" w:beforeAutospacing="1" w:after="100" w:afterAutospacing="1" w:line="240" w:lineRule="auto"/>
        <w:rPr>
          <w:rFonts w:cs="Calibri"/>
        </w:rPr>
      </w:pPr>
      <w:r w:rsidRPr="00E1748D">
        <w:rPr>
          <w:rStyle w:val="Strong"/>
          <w:rFonts w:cs="Calibri"/>
        </w:rPr>
        <w:t>Officers Required:</w:t>
      </w:r>
      <w:r w:rsidRPr="00E1748D">
        <w:rPr>
          <w:rFonts w:cs="Calibri"/>
        </w:rPr>
        <w:t xml:space="preserve"> At minimum, Utah nonprofits must have a </w:t>
      </w:r>
      <w:r w:rsidRPr="00E1748D">
        <w:rPr>
          <w:rStyle w:val="Strong"/>
          <w:rFonts w:cs="Calibri"/>
        </w:rPr>
        <w:t>President</w:t>
      </w:r>
      <w:r w:rsidRPr="00E1748D">
        <w:rPr>
          <w:rFonts w:cs="Calibri"/>
        </w:rPr>
        <w:t xml:space="preserve">, </w:t>
      </w:r>
      <w:r w:rsidRPr="00E1748D">
        <w:rPr>
          <w:rStyle w:val="Strong"/>
          <w:rFonts w:cs="Calibri"/>
        </w:rPr>
        <w:t>Secretary</w:t>
      </w:r>
      <w:r w:rsidRPr="00E1748D">
        <w:rPr>
          <w:rFonts w:cs="Calibri"/>
        </w:rPr>
        <w:t xml:space="preserve">, and </w:t>
      </w:r>
      <w:r w:rsidRPr="00E1748D">
        <w:rPr>
          <w:rStyle w:val="Strong"/>
          <w:rFonts w:cs="Calibri"/>
        </w:rPr>
        <w:t>Treasurer</w:t>
      </w:r>
      <w:r w:rsidRPr="00E1748D">
        <w:rPr>
          <w:rFonts w:cs="Calibri"/>
        </w:rPr>
        <w:t>—roles that may be held by board members or assigned separately.</w:t>
      </w:r>
    </w:p>
    <w:p w14:paraId="70D38C9B" w14:textId="77777777" w:rsidR="00CF0F89" w:rsidRPr="00E1748D" w:rsidRDefault="00CF0F89" w:rsidP="00132885">
      <w:pPr>
        <w:numPr>
          <w:ilvl w:val="0"/>
          <w:numId w:val="19"/>
        </w:numPr>
        <w:spacing w:before="100" w:beforeAutospacing="1" w:after="100" w:afterAutospacing="1" w:line="240" w:lineRule="auto"/>
        <w:rPr>
          <w:rFonts w:cs="Calibri"/>
        </w:rPr>
      </w:pPr>
      <w:r w:rsidRPr="00E1748D">
        <w:rPr>
          <w:rStyle w:val="Strong"/>
          <w:rFonts w:cs="Calibri"/>
        </w:rPr>
        <w:t>No Residency Requirement:</w:t>
      </w:r>
      <w:r w:rsidRPr="00E1748D">
        <w:rPr>
          <w:rFonts w:cs="Calibri"/>
        </w:rPr>
        <w:t xml:space="preserve"> Board members are not required to reside in Utah.</w:t>
      </w:r>
    </w:p>
    <w:p w14:paraId="7EC5FD7B" w14:textId="77777777" w:rsidR="00CF0F89" w:rsidRPr="00E1748D" w:rsidRDefault="00CF0F89" w:rsidP="00132885">
      <w:pPr>
        <w:numPr>
          <w:ilvl w:val="0"/>
          <w:numId w:val="19"/>
        </w:numPr>
        <w:spacing w:before="100" w:beforeAutospacing="1" w:after="100" w:afterAutospacing="1" w:line="240" w:lineRule="auto"/>
        <w:rPr>
          <w:rFonts w:cs="Calibri"/>
        </w:rPr>
      </w:pPr>
      <w:r w:rsidRPr="00E1748D">
        <w:rPr>
          <w:rStyle w:val="Strong"/>
          <w:rFonts w:cs="Calibri"/>
        </w:rPr>
        <w:t>Term Limits:</w:t>
      </w:r>
      <w:r w:rsidRPr="00E1748D">
        <w:rPr>
          <w:rFonts w:cs="Calibri"/>
        </w:rPr>
        <w:t xml:space="preserve"> Term limits may be established in your bylaws but are not mandated by law.</w:t>
      </w:r>
    </w:p>
    <w:p w14:paraId="3A1D3172" w14:textId="0CFEAA6C" w:rsidR="007067C4" w:rsidRDefault="00CF0F89" w:rsidP="00132885">
      <w:pPr>
        <w:spacing w:after="0" w:line="240" w:lineRule="auto"/>
        <w:rPr>
          <w:rFonts w:cs="Calibri"/>
        </w:rPr>
      </w:pPr>
      <w:r w:rsidRPr="007067C4">
        <w:rPr>
          <w:b/>
          <w:bCs/>
          <w:u w:val="single"/>
        </w:rPr>
        <w:t>Suggested Board Structure</w:t>
      </w:r>
    </w:p>
    <w:p w14:paraId="1E8E8744" w14:textId="77777777" w:rsidR="007067C4" w:rsidRPr="007067C4" w:rsidRDefault="007067C4" w:rsidP="00132885">
      <w:pPr>
        <w:spacing w:after="0" w:line="240" w:lineRule="auto"/>
        <w:rPr>
          <w:rFonts w:cs="Calibri"/>
        </w:rPr>
      </w:pPr>
    </w:p>
    <w:p w14:paraId="6453AA32" w14:textId="5E5D3DEA" w:rsidR="00CF0F89" w:rsidRPr="007067C4" w:rsidRDefault="00CF0F89" w:rsidP="00132885">
      <w:pPr>
        <w:spacing w:line="240" w:lineRule="auto"/>
        <w:rPr>
          <w:b/>
          <w:bCs/>
        </w:rPr>
      </w:pPr>
      <w:r w:rsidRPr="007067C4">
        <w:rPr>
          <w:b/>
          <w:bCs/>
        </w:rPr>
        <w:t xml:space="preserve">Executive Roles </w:t>
      </w:r>
      <w:r w:rsidRPr="007067C4">
        <w:rPr>
          <w:i/>
          <w:iCs/>
        </w:rPr>
        <w:t>(Required)</w:t>
      </w:r>
    </w:p>
    <w:p w14:paraId="78B5217E" w14:textId="77777777" w:rsidR="00CF0F89" w:rsidRPr="00E1748D" w:rsidRDefault="00CF0F89" w:rsidP="00132885">
      <w:pPr>
        <w:numPr>
          <w:ilvl w:val="0"/>
          <w:numId w:val="20"/>
        </w:numPr>
        <w:spacing w:before="100" w:beforeAutospacing="1" w:after="100" w:afterAutospacing="1" w:line="240" w:lineRule="auto"/>
        <w:rPr>
          <w:rFonts w:cs="Calibri"/>
        </w:rPr>
      </w:pPr>
      <w:r w:rsidRPr="00E1748D">
        <w:rPr>
          <w:rStyle w:val="Strong"/>
          <w:rFonts w:cs="Calibri"/>
        </w:rPr>
        <w:t>President/Chair:</w:t>
      </w:r>
      <w:r w:rsidRPr="00E1748D">
        <w:rPr>
          <w:rFonts w:cs="Calibri"/>
        </w:rPr>
        <w:t xml:space="preserve"> Leads the board, oversees meetings, and represents the organization publicly.</w:t>
      </w:r>
    </w:p>
    <w:p w14:paraId="57D2DD1A" w14:textId="77777777" w:rsidR="00CF0F89" w:rsidRPr="00E1748D" w:rsidRDefault="00CF0F89" w:rsidP="00132885">
      <w:pPr>
        <w:numPr>
          <w:ilvl w:val="0"/>
          <w:numId w:val="20"/>
        </w:numPr>
        <w:spacing w:before="100" w:beforeAutospacing="1" w:after="100" w:afterAutospacing="1" w:line="240" w:lineRule="auto"/>
        <w:rPr>
          <w:rFonts w:cs="Calibri"/>
        </w:rPr>
      </w:pPr>
      <w:r w:rsidRPr="00E1748D">
        <w:rPr>
          <w:rStyle w:val="Strong"/>
          <w:rFonts w:cs="Calibri"/>
        </w:rPr>
        <w:t>Secretary:</w:t>
      </w:r>
      <w:r w:rsidRPr="00E1748D">
        <w:rPr>
          <w:rFonts w:cs="Calibri"/>
        </w:rPr>
        <w:t xml:space="preserve"> Maintains corporate records and minutes of board meetings.</w:t>
      </w:r>
    </w:p>
    <w:p w14:paraId="4F7911E0" w14:textId="77777777" w:rsidR="00CF0F89" w:rsidRPr="00E1748D" w:rsidRDefault="00CF0F89" w:rsidP="00132885">
      <w:pPr>
        <w:numPr>
          <w:ilvl w:val="0"/>
          <w:numId w:val="20"/>
        </w:numPr>
        <w:spacing w:before="100" w:beforeAutospacing="1" w:after="100" w:afterAutospacing="1" w:line="240" w:lineRule="auto"/>
        <w:rPr>
          <w:rFonts w:cs="Calibri"/>
        </w:rPr>
      </w:pPr>
      <w:r w:rsidRPr="00E1748D">
        <w:rPr>
          <w:rStyle w:val="Strong"/>
          <w:rFonts w:cs="Calibri"/>
        </w:rPr>
        <w:t>Treasurer:</w:t>
      </w:r>
      <w:r w:rsidRPr="00E1748D">
        <w:rPr>
          <w:rFonts w:cs="Calibri"/>
        </w:rPr>
        <w:t xml:space="preserve"> Oversees the financial affairs, including budgeting and reporting.</w:t>
      </w:r>
    </w:p>
    <w:p w14:paraId="72AF99A3" w14:textId="77777777" w:rsidR="00CF0F89" w:rsidRPr="00732691" w:rsidRDefault="00CF0F89" w:rsidP="00132885">
      <w:pPr>
        <w:pStyle w:val="Heading4"/>
        <w:spacing w:line="240" w:lineRule="auto"/>
        <w:rPr>
          <w:rFonts w:ascii="Calibri" w:hAnsi="Calibri" w:cs="Calibri"/>
          <w:color w:val="000000" w:themeColor="text1"/>
        </w:rPr>
      </w:pPr>
      <w:r w:rsidRPr="007067C4">
        <w:rPr>
          <w:rFonts w:ascii="Calibri" w:eastAsiaTheme="minorEastAsia" w:hAnsi="Calibri" w:cstheme="minorBidi"/>
          <w:i w:val="0"/>
          <w:iCs w:val="0"/>
          <w:color w:val="auto"/>
        </w:rPr>
        <w:t>Additional Officers or Directors</w:t>
      </w:r>
      <w:r w:rsidRPr="00732691">
        <w:rPr>
          <w:rFonts w:ascii="Calibri" w:hAnsi="Calibri" w:cs="Calibri"/>
          <w:color w:val="000000" w:themeColor="text1"/>
        </w:rPr>
        <w:t xml:space="preserve"> </w:t>
      </w:r>
      <w:r w:rsidRPr="00732691">
        <w:rPr>
          <w:rFonts w:ascii="Calibri" w:hAnsi="Calibri" w:cs="Calibri"/>
          <w:b w:val="0"/>
          <w:bCs w:val="0"/>
          <w:color w:val="000000" w:themeColor="text1"/>
        </w:rPr>
        <w:t>(Recommended)</w:t>
      </w:r>
    </w:p>
    <w:p w14:paraId="55A5E532" w14:textId="49270537" w:rsidR="00CF0F89" w:rsidRPr="00E1748D" w:rsidRDefault="00CF0F89" w:rsidP="00132885">
      <w:pPr>
        <w:numPr>
          <w:ilvl w:val="0"/>
          <w:numId w:val="21"/>
        </w:numPr>
        <w:spacing w:before="100" w:beforeAutospacing="1" w:after="100" w:afterAutospacing="1" w:line="240" w:lineRule="auto"/>
        <w:rPr>
          <w:rFonts w:cs="Calibri"/>
        </w:rPr>
      </w:pPr>
      <w:r w:rsidRPr="00E1748D">
        <w:rPr>
          <w:rStyle w:val="Strong"/>
          <w:rFonts w:cs="Calibri"/>
        </w:rPr>
        <w:t>Vice Chair:</w:t>
      </w:r>
      <w:r w:rsidRPr="00E1748D">
        <w:rPr>
          <w:rFonts w:cs="Calibri"/>
        </w:rPr>
        <w:t xml:space="preserve"> Assists the Chair and may </w:t>
      </w:r>
      <w:r w:rsidR="00732691">
        <w:rPr>
          <w:rFonts w:cs="Calibri"/>
        </w:rPr>
        <w:t>facilitate</w:t>
      </w:r>
      <w:r w:rsidRPr="00E1748D">
        <w:rPr>
          <w:rFonts w:cs="Calibri"/>
        </w:rPr>
        <w:t xml:space="preserve"> the Chair is unavailable.</w:t>
      </w:r>
    </w:p>
    <w:p w14:paraId="5856870E" w14:textId="77777777" w:rsidR="00CF0F89" w:rsidRPr="00E1748D" w:rsidRDefault="00CF0F89" w:rsidP="00132885">
      <w:pPr>
        <w:numPr>
          <w:ilvl w:val="0"/>
          <w:numId w:val="21"/>
        </w:numPr>
        <w:spacing w:before="100" w:beforeAutospacing="1" w:after="100" w:afterAutospacing="1" w:line="240" w:lineRule="auto"/>
        <w:rPr>
          <w:rFonts w:cs="Calibri"/>
        </w:rPr>
      </w:pPr>
      <w:r w:rsidRPr="00E1748D">
        <w:rPr>
          <w:rStyle w:val="Strong"/>
          <w:rFonts w:cs="Calibri"/>
        </w:rPr>
        <w:t>General Board Members:</w:t>
      </w:r>
      <w:r w:rsidRPr="00E1748D">
        <w:rPr>
          <w:rFonts w:cs="Calibri"/>
        </w:rPr>
        <w:t xml:space="preserve"> Provide guidance, strategic oversight, and specialized support (e.g., legal, finance, programming, fundraising).</w:t>
      </w:r>
    </w:p>
    <w:tbl>
      <w:tblPr>
        <w:tblStyle w:val="TableGrid"/>
        <w:tblW w:w="0" w:type="auto"/>
        <w:tblLook w:val="04A0" w:firstRow="1" w:lastRow="0" w:firstColumn="1" w:lastColumn="0" w:noHBand="0" w:noVBand="1"/>
      </w:tblPr>
      <w:tblGrid>
        <w:gridCol w:w="2156"/>
        <w:gridCol w:w="2158"/>
        <w:gridCol w:w="2158"/>
        <w:gridCol w:w="2158"/>
      </w:tblGrid>
      <w:tr w:rsidR="00CF0F89" w:rsidRPr="00E1748D" w14:paraId="1287B2BF" w14:textId="77777777" w:rsidTr="00B21729">
        <w:tc>
          <w:tcPr>
            <w:tcW w:w="2156" w:type="dxa"/>
          </w:tcPr>
          <w:p w14:paraId="3BF5BE61" w14:textId="77777777" w:rsidR="00CF0F89" w:rsidRPr="00E1748D" w:rsidRDefault="00CF0F89" w:rsidP="00132885">
            <w:pPr>
              <w:rPr>
                <w:rFonts w:cs="Calibri"/>
              </w:rPr>
            </w:pPr>
            <w:r w:rsidRPr="00E1748D">
              <w:rPr>
                <w:rFonts w:cs="Calibri"/>
              </w:rPr>
              <w:t>Name</w:t>
            </w:r>
          </w:p>
        </w:tc>
        <w:tc>
          <w:tcPr>
            <w:tcW w:w="2158" w:type="dxa"/>
          </w:tcPr>
          <w:p w14:paraId="5D957297" w14:textId="77777777" w:rsidR="00CF0F89" w:rsidRPr="00E1748D" w:rsidRDefault="00CF0F89" w:rsidP="00132885">
            <w:pPr>
              <w:rPr>
                <w:rFonts w:cs="Calibri"/>
              </w:rPr>
            </w:pPr>
            <w:r w:rsidRPr="00E1748D">
              <w:rPr>
                <w:rFonts w:cs="Calibri"/>
              </w:rPr>
              <w:t>Occupation / Affiliation</w:t>
            </w:r>
          </w:p>
        </w:tc>
        <w:tc>
          <w:tcPr>
            <w:tcW w:w="2158" w:type="dxa"/>
          </w:tcPr>
          <w:p w14:paraId="495A0583" w14:textId="77777777" w:rsidR="00CF0F89" w:rsidRPr="00E1748D" w:rsidRDefault="00CF0F89" w:rsidP="00132885">
            <w:pPr>
              <w:rPr>
                <w:rFonts w:cs="Calibri"/>
              </w:rPr>
            </w:pPr>
            <w:r w:rsidRPr="00E1748D">
              <w:rPr>
                <w:rFonts w:cs="Calibri"/>
              </w:rPr>
              <w:t>Specialties / Skills</w:t>
            </w:r>
          </w:p>
        </w:tc>
        <w:tc>
          <w:tcPr>
            <w:tcW w:w="2158" w:type="dxa"/>
          </w:tcPr>
          <w:p w14:paraId="1D9259B2" w14:textId="77777777" w:rsidR="00CF0F89" w:rsidRPr="00E1748D" w:rsidRDefault="00CF0F89" w:rsidP="00132885">
            <w:pPr>
              <w:rPr>
                <w:rFonts w:cs="Calibri"/>
              </w:rPr>
            </w:pPr>
            <w:r w:rsidRPr="00E1748D">
              <w:rPr>
                <w:rFonts w:cs="Calibri"/>
              </w:rPr>
              <w:t>Contact Information</w:t>
            </w:r>
          </w:p>
        </w:tc>
      </w:tr>
      <w:tr w:rsidR="00CF0F89" w:rsidRPr="00E1748D" w14:paraId="51FB2437" w14:textId="77777777" w:rsidTr="00B21729">
        <w:tc>
          <w:tcPr>
            <w:tcW w:w="2156" w:type="dxa"/>
          </w:tcPr>
          <w:p w14:paraId="7AE0FBE3" w14:textId="77777777" w:rsidR="00CF0F89" w:rsidRPr="00E1748D" w:rsidRDefault="00CF0F89" w:rsidP="00132885">
            <w:pPr>
              <w:rPr>
                <w:rFonts w:cs="Calibri"/>
              </w:rPr>
            </w:pPr>
          </w:p>
        </w:tc>
        <w:tc>
          <w:tcPr>
            <w:tcW w:w="2158" w:type="dxa"/>
          </w:tcPr>
          <w:p w14:paraId="242C1DA4" w14:textId="77777777" w:rsidR="00CF0F89" w:rsidRPr="00E1748D" w:rsidRDefault="00CF0F89" w:rsidP="00132885">
            <w:pPr>
              <w:rPr>
                <w:rFonts w:cs="Calibri"/>
              </w:rPr>
            </w:pPr>
          </w:p>
        </w:tc>
        <w:tc>
          <w:tcPr>
            <w:tcW w:w="2158" w:type="dxa"/>
          </w:tcPr>
          <w:p w14:paraId="4B79DEE4" w14:textId="77777777" w:rsidR="00CF0F89" w:rsidRPr="00E1748D" w:rsidRDefault="00CF0F89" w:rsidP="00132885">
            <w:pPr>
              <w:rPr>
                <w:rFonts w:cs="Calibri"/>
              </w:rPr>
            </w:pPr>
          </w:p>
        </w:tc>
        <w:tc>
          <w:tcPr>
            <w:tcW w:w="2158" w:type="dxa"/>
          </w:tcPr>
          <w:p w14:paraId="1D68A127" w14:textId="77777777" w:rsidR="00CF0F89" w:rsidRPr="00E1748D" w:rsidRDefault="00CF0F89" w:rsidP="00132885">
            <w:pPr>
              <w:rPr>
                <w:rFonts w:cs="Calibri"/>
              </w:rPr>
            </w:pPr>
          </w:p>
        </w:tc>
      </w:tr>
      <w:tr w:rsidR="00CF0F89" w:rsidRPr="00E1748D" w14:paraId="75424F53" w14:textId="77777777" w:rsidTr="00B21729">
        <w:tc>
          <w:tcPr>
            <w:tcW w:w="2156" w:type="dxa"/>
          </w:tcPr>
          <w:p w14:paraId="2AA94406" w14:textId="77777777" w:rsidR="00CF0F89" w:rsidRPr="00E1748D" w:rsidRDefault="00CF0F89" w:rsidP="00132885">
            <w:pPr>
              <w:rPr>
                <w:rFonts w:cs="Calibri"/>
              </w:rPr>
            </w:pPr>
          </w:p>
        </w:tc>
        <w:tc>
          <w:tcPr>
            <w:tcW w:w="2158" w:type="dxa"/>
          </w:tcPr>
          <w:p w14:paraId="3AA35F30" w14:textId="77777777" w:rsidR="00CF0F89" w:rsidRPr="00E1748D" w:rsidRDefault="00CF0F89" w:rsidP="00132885">
            <w:pPr>
              <w:rPr>
                <w:rFonts w:cs="Calibri"/>
              </w:rPr>
            </w:pPr>
          </w:p>
        </w:tc>
        <w:tc>
          <w:tcPr>
            <w:tcW w:w="2158" w:type="dxa"/>
          </w:tcPr>
          <w:p w14:paraId="28879971" w14:textId="77777777" w:rsidR="00CF0F89" w:rsidRPr="00E1748D" w:rsidRDefault="00CF0F89" w:rsidP="00132885">
            <w:pPr>
              <w:rPr>
                <w:rFonts w:cs="Calibri"/>
              </w:rPr>
            </w:pPr>
          </w:p>
        </w:tc>
        <w:tc>
          <w:tcPr>
            <w:tcW w:w="2158" w:type="dxa"/>
          </w:tcPr>
          <w:p w14:paraId="75165831" w14:textId="77777777" w:rsidR="00CF0F89" w:rsidRPr="00E1748D" w:rsidRDefault="00CF0F89" w:rsidP="00132885">
            <w:pPr>
              <w:rPr>
                <w:rFonts w:cs="Calibri"/>
              </w:rPr>
            </w:pPr>
          </w:p>
        </w:tc>
      </w:tr>
      <w:tr w:rsidR="00CF0F89" w:rsidRPr="00E1748D" w14:paraId="452466B7" w14:textId="77777777" w:rsidTr="00B21729">
        <w:tc>
          <w:tcPr>
            <w:tcW w:w="2156" w:type="dxa"/>
          </w:tcPr>
          <w:p w14:paraId="0BEA295A" w14:textId="77777777" w:rsidR="00CF0F89" w:rsidRPr="00E1748D" w:rsidRDefault="00CF0F89" w:rsidP="00132885">
            <w:pPr>
              <w:rPr>
                <w:rFonts w:cs="Calibri"/>
              </w:rPr>
            </w:pPr>
          </w:p>
        </w:tc>
        <w:tc>
          <w:tcPr>
            <w:tcW w:w="2158" w:type="dxa"/>
          </w:tcPr>
          <w:p w14:paraId="31412176" w14:textId="77777777" w:rsidR="00CF0F89" w:rsidRPr="00E1748D" w:rsidRDefault="00CF0F89" w:rsidP="00132885">
            <w:pPr>
              <w:rPr>
                <w:rFonts w:cs="Calibri"/>
              </w:rPr>
            </w:pPr>
          </w:p>
        </w:tc>
        <w:tc>
          <w:tcPr>
            <w:tcW w:w="2158" w:type="dxa"/>
          </w:tcPr>
          <w:p w14:paraId="2AAD7573" w14:textId="77777777" w:rsidR="00CF0F89" w:rsidRPr="00E1748D" w:rsidRDefault="00CF0F89" w:rsidP="00132885">
            <w:pPr>
              <w:rPr>
                <w:rFonts w:cs="Calibri"/>
              </w:rPr>
            </w:pPr>
          </w:p>
        </w:tc>
        <w:tc>
          <w:tcPr>
            <w:tcW w:w="2158" w:type="dxa"/>
          </w:tcPr>
          <w:p w14:paraId="5B7F7E7D" w14:textId="77777777" w:rsidR="00CF0F89" w:rsidRPr="00E1748D" w:rsidRDefault="00CF0F89" w:rsidP="00132885">
            <w:pPr>
              <w:rPr>
                <w:rFonts w:cs="Calibri"/>
              </w:rPr>
            </w:pPr>
          </w:p>
        </w:tc>
      </w:tr>
      <w:tr w:rsidR="00CF0F89" w:rsidRPr="00E1748D" w14:paraId="1DA56BF1" w14:textId="77777777" w:rsidTr="00B21729">
        <w:tc>
          <w:tcPr>
            <w:tcW w:w="2156" w:type="dxa"/>
          </w:tcPr>
          <w:p w14:paraId="20854423" w14:textId="77777777" w:rsidR="00CF0F89" w:rsidRPr="00E1748D" w:rsidRDefault="00CF0F89" w:rsidP="00132885">
            <w:pPr>
              <w:rPr>
                <w:rFonts w:cs="Calibri"/>
              </w:rPr>
            </w:pPr>
          </w:p>
        </w:tc>
        <w:tc>
          <w:tcPr>
            <w:tcW w:w="2158" w:type="dxa"/>
          </w:tcPr>
          <w:p w14:paraId="3393BB65" w14:textId="77777777" w:rsidR="00CF0F89" w:rsidRPr="00E1748D" w:rsidRDefault="00CF0F89" w:rsidP="00132885">
            <w:pPr>
              <w:rPr>
                <w:rFonts w:cs="Calibri"/>
              </w:rPr>
            </w:pPr>
          </w:p>
        </w:tc>
        <w:tc>
          <w:tcPr>
            <w:tcW w:w="2158" w:type="dxa"/>
          </w:tcPr>
          <w:p w14:paraId="4588F2E0" w14:textId="77777777" w:rsidR="00CF0F89" w:rsidRPr="00E1748D" w:rsidRDefault="00CF0F89" w:rsidP="00132885">
            <w:pPr>
              <w:rPr>
                <w:rFonts w:cs="Calibri"/>
              </w:rPr>
            </w:pPr>
          </w:p>
        </w:tc>
        <w:tc>
          <w:tcPr>
            <w:tcW w:w="2158" w:type="dxa"/>
          </w:tcPr>
          <w:p w14:paraId="31DA4568" w14:textId="77777777" w:rsidR="00CF0F89" w:rsidRPr="00E1748D" w:rsidRDefault="00CF0F89" w:rsidP="00132885">
            <w:pPr>
              <w:rPr>
                <w:rFonts w:cs="Calibri"/>
              </w:rPr>
            </w:pPr>
          </w:p>
        </w:tc>
      </w:tr>
      <w:tr w:rsidR="00CF0F89" w:rsidRPr="00E1748D" w14:paraId="0523F3CB" w14:textId="77777777" w:rsidTr="00B21729">
        <w:tc>
          <w:tcPr>
            <w:tcW w:w="2156" w:type="dxa"/>
          </w:tcPr>
          <w:p w14:paraId="6E2AC920" w14:textId="77777777" w:rsidR="00CF0F89" w:rsidRPr="00E1748D" w:rsidRDefault="00CF0F89" w:rsidP="00132885">
            <w:pPr>
              <w:rPr>
                <w:rFonts w:cs="Calibri"/>
              </w:rPr>
            </w:pPr>
          </w:p>
        </w:tc>
        <w:tc>
          <w:tcPr>
            <w:tcW w:w="2158" w:type="dxa"/>
          </w:tcPr>
          <w:p w14:paraId="7A72C2E3" w14:textId="77777777" w:rsidR="00CF0F89" w:rsidRPr="00E1748D" w:rsidRDefault="00CF0F89" w:rsidP="00132885">
            <w:pPr>
              <w:rPr>
                <w:rFonts w:cs="Calibri"/>
              </w:rPr>
            </w:pPr>
          </w:p>
        </w:tc>
        <w:tc>
          <w:tcPr>
            <w:tcW w:w="2158" w:type="dxa"/>
          </w:tcPr>
          <w:p w14:paraId="1FAB7ED2" w14:textId="77777777" w:rsidR="00CF0F89" w:rsidRPr="00E1748D" w:rsidRDefault="00CF0F89" w:rsidP="00132885">
            <w:pPr>
              <w:rPr>
                <w:rFonts w:cs="Calibri"/>
              </w:rPr>
            </w:pPr>
          </w:p>
        </w:tc>
        <w:tc>
          <w:tcPr>
            <w:tcW w:w="2158" w:type="dxa"/>
          </w:tcPr>
          <w:p w14:paraId="112CF79D" w14:textId="77777777" w:rsidR="00CF0F89" w:rsidRPr="00E1748D" w:rsidRDefault="00CF0F89" w:rsidP="00132885">
            <w:pPr>
              <w:rPr>
                <w:rFonts w:cs="Calibri"/>
              </w:rPr>
            </w:pPr>
          </w:p>
        </w:tc>
      </w:tr>
      <w:tr w:rsidR="00CF0F89" w:rsidRPr="00E1748D" w14:paraId="28CC7070" w14:textId="77777777" w:rsidTr="00B21729">
        <w:tc>
          <w:tcPr>
            <w:tcW w:w="2156" w:type="dxa"/>
          </w:tcPr>
          <w:p w14:paraId="4F4C573C" w14:textId="77777777" w:rsidR="00CF0F89" w:rsidRPr="00E1748D" w:rsidRDefault="00CF0F89" w:rsidP="00132885">
            <w:pPr>
              <w:rPr>
                <w:rFonts w:cs="Calibri"/>
              </w:rPr>
            </w:pPr>
          </w:p>
        </w:tc>
        <w:tc>
          <w:tcPr>
            <w:tcW w:w="2158" w:type="dxa"/>
          </w:tcPr>
          <w:p w14:paraId="3EBB843F" w14:textId="77777777" w:rsidR="00CF0F89" w:rsidRPr="00E1748D" w:rsidRDefault="00CF0F89" w:rsidP="00132885">
            <w:pPr>
              <w:rPr>
                <w:rFonts w:cs="Calibri"/>
              </w:rPr>
            </w:pPr>
          </w:p>
        </w:tc>
        <w:tc>
          <w:tcPr>
            <w:tcW w:w="2158" w:type="dxa"/>
          </w:tcPr>
          <w:p w14:paraId="3ACD2A7F" w14:textId="77777777" w:rsidR="00CF0F89" w:rsidRPr="00E1748D" w:rsidRDefault="00CF0F89" w:rsidP="00132885">
            <w:pPr>
              <w:rPr>
                <w:rFonts w:cs="Calibri"/>
              </w:rPr>
            </w:pPr>
          </w:p>
        </w:tc>
        <w:tc>
          <w:tcPr>
            <w:tcW w:w="2158" w:type="dxa"/>
          </w:tcPr>
          <w:p w14:paraId="6BE41A28" w14:textId="77777777" w:rsidR="00CF0F89" w:rsidRPr="00E1748D" w:rsidRDefault="00CF0F89" w:rsidP="00132885">
            <w:pPr>
              <w:rPr>
                <w:rFonts w:cs="Calibri"/>
              </w:rPr>
            </w:pPr>
          </w:p>
        </w:tc>
      </w:tr>
    </w:tbl>
    <w:p w14:paraId="4DF769BF" w14:textId="77777777" w:rsidR="00B21729" w:rsidRPr="00E1748D" w:rsidRDefault="00B21729" w:rsidP="00132885">
      <w:pPr>
        <w:spacing w:after="0" w:line="240" w:lineRule="auto"/>
        <w:rPr>
          <w:rFonts w:cs="Calibri"/>
          <w:szCs w:val="24"/>
        </w:rPr>
      </w:pPr>
    </w:p>
    <w:p w14:paraId="6A082BF6" w14:textId="77777777" w:rsidR="00C91AC1" w:rsidRPr="00E1748D" w:rsidRDefault="00000000" w:rsidP="00132885">
      <w:pPr>
        <w:spacing w:after="0" w:line="240" w:lineRule="auto"/>
        <w:rPr>
          <w:rFonts w:cs="Calibri"/>
          <w:szCs w:val="24"/>
        </w:rPr>
      </w:pPr>
      <w:r>
        <w:rPr>
          <w:rFonts w:cs="Calibri"/>
          <w:szCs w:val="24"/>
        </w:rPr>
        <w:lastRenderedPageBreak/>
        <w:pict w14:anchorId="5A838F67">
          <v:rect id="_x0000_i1034" style="width:0;height:1.5pt" o:hralign="center" o:hrstd="t" o:hr="t" fillcolor="#a0a0a0" stroked="f"/>
        </w:pict>
      </w:r>
    </w:p>
    <w:p w14:paraId="568B6677" w14:textId="4ACDB643" w:rsidR="00C91AC1" w:rsidRPr="00E1748D" w:rsidRDefault="00263803" w:rsidP="00132885">
      <w:pPr>
        <w:pStyle w:val="Heading1"/>
      </w:pPr>
      <w:bookmarkStart w:id="8" w:name="_Toc199770921"/>
      <w:r w:rsidRPr="00E1748D">
        <w:t>7</w:t>
      </w:r>
      <w:r w:rsidR="00C91AC1" w:rsidRPr="00E1748D">
        <w:t>. Market Analysis</w:t>
      </w:r>
      <w:bookmarkEnd w:id="8"/>
    </w:p>
    <w:p w14:paraId="51C80A02" w14:textId="77777777" w:rsidR="00B21729" w:rsidRPr="00E1748D" w:rsidRDefault="00B21729" w:rsidP="00132885">
      <w:pPr>
        <w:spacing w:after="0" w:line="240" w:lineRule="auto"/>
        <w:rPr>
          <w:rFonts w:cs="Calibri"/>
        </w:rPr>
      </w:pPr>
    </w:p>
    <w:p w14:paraId="3CE6C4DD" w14:textId="255C137F" w:rsidR="00C91AC1" w:rsidRPr="00E1748D" w:rsidRDefault="00C91AC1" w:rsidP="00132885">
      <w:pPr>
        <w:numPr>
          <w:ilvl w:val="0"/>
          <w:numId w:val="13"/>
        </w:numPr>
        <w:spacing w:after="0" w:line="240" w:lineRule="auto"/>
        <w:rPr>
          <w:rFonts w:cs="Calibri"/>
          <w:szCs w:val="24"/>
        </w:rPr>
      </w:pPr>
      <w:r w:rsidRPr="00E1748D">
        <w:rPr>
          <w:rFonts w:cs="Calibri"/>
          <w:b/>
          <w:bCs/>
          <w:szCs w:val="24"/>
        </w:rPr>
        <w:t>Community Need:</w:t>
      </w:r>
      <w:r w:rsidRPr="00E1748D">
        <w:rPr>
          <w:rFonts w:cs="Calibri"/>
          <w:szCs w:val="24"/>
        </w:rPr>
        <w:br/>
      </w:r>
      <w:r w:rsidR="005A27CF">
        <w:rPr>
          <w:rFonts w:cs="Calibri"/>
          <w:i/>
          <w:iCs/>
          <w:szCs w:val="24"/>
        </w:rPr>
        <w:t>How do you know your services are needed? Provide empirical information. National data is rarely useful when providing services within a community.</w:t>
      </w:r>
    </w:p>
    <w:p w14:paraId="7C1B1FC2" w14:textId="5864A3BC" w:rsidR="00C91AC1" w:rsidRPr="00E1748D" w:rsidRDefault="00C91AC1" w:rsidP="00132885">
      <w:pPr>
        <w:numPr>
          <w:ilvl w:val="0"/>
          <w:numId w:val="13"/>
        </w:numPr>
        <w:spacing w:after="0" w:line="240" w:lineRule="auto"/>
        <w:rPr>
          <w:rFonts w:cs="Calibri"/>
          <w:szCs w:val="24"/>
        </w:rPr>
      </w:pPr>
      <w:r w:rsidRPr="00E1748D">
        <w:rPr>
          <w:rFonts w:cs="Calibri"/>
          <w:b/>
          <w:bCs/>
          <w:szCs w:val="24"/>
        </w:rPr>
        <w:t>Target Population</w:t>
      </w:r>
      <w:r w:rsidR="005A27CF">
        <w:rPr>
          <w:rFonts w:cs="Calibri"/>
          <w:b/>
          <w:bCs/>
          <w:szCs w:val="24"/>
        </w:rPr>
        <w:t>s</w:t>
      </w:r>
      <w:r w:rsidRPr="00E1748D">
        <w:rPr>
          <w:rFonts w:cs="Calibri"/>
          <w:b/>
          <w:bCs/>
          <w:szCs w:val="24"/>
        </w:rPr>
        <w:t>:</w:t>
      </w:r>
      <w:r w:rsidRPr="00E1748D">
        <w:rPr>
          <w:rFonts w:cs="Calibri"/>
          <w:szCs w:val="24"/>
        </w:rPr>
        <w:br/>
      </w:r>
      <w:r w:rsidRPr="00E1748D">
        <w:rPr>
          <w:rFonts w:cs="Calibri"/>
          <w:i/>
          <w:iCs/>
          <w:szCs w:val="24"/>
        </w:rPr>
        <w:t>(Who do you serve? Be specific.)</w:t>
      </w:r>
    </w:p>
    <w:p w14:paraId="379E4EA3" w14:textId="77777777" w:rsidR="00C91AC1" w:rsidRPr="00E1748D" w:rsidRDefault="00C91AC1" w:rsidP="00132885">
      <w:pPr>
        <w:numPr>
          <w:ilvl w:val="0"/>
          <w:numId w:val="13"/>
        </w:numPr>
        <w:spacing w:after="0" w:line="240" w:lineRule="auto"/>
        <w:rPr>
          <w:rFonts w:cs="Calibri"/>
          <w:szCs w:val="24"/>
        </w:rPr>
      </w:pPr>
      <w:r w:rsidRPr="00E1748D">
        <w:rPr>
          <w:rFonts w:cs="Calibri"/>
          <w:b/>
          <w:bCs/>
          <w:szCs w:val="24"/>
        </w:rPr>
        <w:t>Existing Services:</w:t>
      </w:r>
      <w:r w:rsidRPr="00E1748D">
        <w:rPr>
          <w:rFonts w:cs="Calibri"/>
          <w:szCs w:val="24"/>
        </w:rPr>
        <w:br/>
      </w:r>
      <w:r w:rsidRPr="00E1748D">
        <w:rPr>
          <w:rFonts w:cs="Calibri"/>
          <w:i/>
          <w:iCs/>
          <w:szCs w:val="24"/>
        </w:rPr>
        <w:t>(Who else is doing similar work, and how are you different?)</w:t>
      </w:r>
    </w:p>
    <w:p w14:paraId="4F3B921D" w14:textId="77777777" w:rsidR="00C91AC1" w:rsidRPr="00E1748D" w:rsidRDefault="00C91AC1" w:rsidP="00132885">
      <w:pPr>
        <w:numPr>
          <w:ilvl w:val="0"/>
          <w:numId w:val="13"/>
        </w:numPr>
        <w:spacing w:after="0" w:line="240" w:lineRule="auto"/>
        <w:rPr>
          <w:rFonts w:cs="Calibri"/>
          <w:szCs w:val="24"/>
        </w:rPr>
      </w:pPr>
      <w:r w:rsidRPr="00E1748D">
        <w:rPr>
          <w:rFonts w:cs="Calibri"/>
          <w:b/>
          <w:bCs/>
          <w:szCs w:val="24"/>
        </w:rPr>
        <w:t>Community Partnerships:</w:t>
      </w:r>
      <w:r w:rsidRPr="00E1748D">
        <w:rPr>
          <w:rFonts w:cs="Calibri"/>
          <w:szCs w:val="24"/>
        </w:rPr>
        <w:br/>
      </w:r>
      <w:r w:rsidRPr="00E1748D">
        <w:rPr>
          <w:rFonts w:cs="Calibri"/>
          <w:i/>
          <w:iCs/>
          <w:szCs w:val="24"/>
        </w:rPr>
        <w:t>(Potential or current collaborators.)</w:t>
      </w:r>
    </w:p>
    <w:p w14:paraId="628DA1FB" w14:textId="77777777" w:rsidR="007D46B6" w:rsidRPr="00E1748D" w:rsidRDefault="007D46B6" w:rsidP="00132885">
      <w:pPr>
        <w:spacing w:after="0" w:line="240" w:lineRule="auto"/>
        <w:rPr>
          <w:rFonts w:cs="Calibri"/>
          <w:szCs w:val="24"/>
        </w:rPr>
      </w:pPr>
    </w:p>
    <w:p w14:paraId="0A98F64B" w14:textId="77777777" w:rsidR="007D46B6" w:rsidRPr="00E1748D" w:rsidRDefault="007D46B6" w:rsidP="00132885">
      <w:pPr>
        <w:spacing w:after="0" w:line="240" w:lineRule="auto"/>
        <w:rPr>
          <w:rFonts w:cs="Calibri"/>
          <w:szCs w:val="24"/>
        </w:rPr>
      </w:pPr>
    </w:p>
    <w:p w14:paraId="4C54084E" w14:textId="77777777" w:rsidR="007D46B6" w:rsidRPr="00E1748D" w:rsidRDefault="007D46B6" w:rsidP="00132885">
      <w:pPr>
        <w:spacing w:after="0" w:line="240" w:lineRule="auto"/>
        <w:rPr>
          <w:rFonts w:cs="Calibri"/>
          <w:szCs w:val="24"/>
        </w:rPr>
      </w:pPr>
    </w:p>
    <w:p w14:paraId="0AAED3BE" w14:textId="77777777" w:rsidR="007D46B6" w:rsidRPr="00E1748D" w:rsidRDefault="007D46B6" w:rsidP="00132885">
      <w:pPr>
        <w:spacing w:after="0" w:line="240" w:lineRule="auto"/>
        <w:rPr>
          <w:rFonts w:cs="Calibri"/>
          <w:szCs w:val="24"/>
        </w:rPr>
      </w:pPr>
    </w:p>
    <w:p w14:paraId="78C15A7F" w14:textId="77777777" w:rsidR="007D46B6" w:rsidRPr="00E1748D" w:rsidRDefault="007D46B6" w:rsidP="00132885">
      <w:pPr>
        <w:spacing w:after="0" w:line="240" w:lineRule="auto"/>
        <w:rPr>
          <w:rFonts w:cs="Calibri"/>
          <w:szCs w:val="24"/>
        </w:rPr>
      </w:pPr>
    </w:p>
    <w:p w14:paraId="6915110B" w14:textId="77777777" w:rsidR="007D46B6" w:rsidRPr="00E1748D" w:rsidRDefault="007D46B6" w:rsidP="00132885">
      <w:pPr>
        <w:spacing w:after="0" w:line="240" w:lineRule="auto"/>
        <w:rPr>
          <w:rFonts w:cs="Calibri"/>
          <w:szCs w:val="24"/>
        </w:rPr>
      </w:pPr>
    </w:p>
    <w:p w14:paraId="5916C93A" w14:textId="77777777" w:rsidR="007D46B6" w:rsidRPr="00E1748D" w:rsidRDefault="007D46B6" w:rsidP="00132885">
      <w:pPr>
        <w:spacing w:after="0" w:line="240" w:lineRule="auto"/>
        <w:rPr>
          <w:rFonts w:cs="Calibri"/>
          <w:szCs w:val="24"/>
        </w:rPr>
      </w:pPr>
    </w:p>
    <w:p w14:paraId="60A810BD" w14:textId="77777777" w:rsidR="007D46B6" w:rsidRPr="00E1748D" w:rsidRDefault="007D46B6" w:rsidP="00132885">
      <w:pPr>
        <w:spacing w:after="0" w:line="240" w:lineRule="auto"/>
        <w:rPr>
          <w:rFonts w:cs="Calibri"/>
          <w:szCs w:val="24"/>
        </w:rPr>
      </w:pPr>
    </w:p>
    <w:p w14:paraId="7E5BA0EB" w14:textId="77777777" w:rsidR="007D46B6" w:rsidRPr="00E1748D" w:rsidRDefault="007D46B6" w:rsidP="00132885">
      <w:pPr>
        <w:spacing w:after="0" w:line="240" w:lineRule="auto"/>
        <w:rPr>
          <w:rFonts w:cs="Calibri"/>
          <w:szCs w:val="24"/>
        </w:rPr>
      </w:pPr>
    </w:p>
    <w:p w14:paraId="5CD36BBD" w14:textId="77777777" w:rsidR="007D46B6" w:rsidRPr="00E1748D" w:rsidRDefault="007D46B6" w:rsidP="00132885">
      <w:pPr>
        <w:spacing w:after="0" w:line="240" w:lineRule="auto"/>
        <w:rPr>
          <w:rFonts w:cs="Calibri"/>
          <w:szCs w:val="24"/>
        </w:rPr>
      </w:pPr>
    </w:p>
    <w:p w14:paraId="6652745D" w14:textId="77777777" w:rsidR="007D46B6" w:rsidRPr="00E1748D" w:rsidRDefault="007D46B6" w:rsidP="00132885">
      <w:pPr>
        <w:spacing w:after="0" w:line="240" w:lineRule="auto"/>
        <w:rPr>
          <w:rFonts w:cs="Calibri"/>
          <w:szCs w:val="24"/>
        </w:rPr>
      </w:pPr>
    </w:p>
    <w:p w14:paraId="32922838" w14:textId="77777777" w:rsidR="007D46B6" w:rsidRPr="00E1748D" w:rsidRDefault="007D46B6" w:rsidP="00132885">
      <w:pPr>
        <w:spacing w:after="0" w:line="240" w:lineRule="auto"/>
        <w:rPr>
          <w:rFonts w:cs="Calibri"/>
          <w:szCs w:val="24"/>
        </w:rPr>
      </w:pPr>
    </w:p>
    <w:p w14:paraId="08F61C8A" w14:textId="77777777" w:rsidR="007D46B6" w:rsidRPr="00E1748D" w:rsidRDefault="007D46B6" w:rsidP="00132885">
      <w:pPr>
        <w:spacing w:after="0" w:line="240" w:lineRule="auto"/>
        <w:rPr>
          <w:rFonts w:cs="Calibri"/>
          <w:szCs w:val="24"/>
        </w:rPr>
      </w:pPr>
    </w:p>
    <w:p w14:paraId="0C8F3475" w14:textId="77777777" w:rsidR="007D46B6" w:rsidRPr="00E1748D" w:rsidRDefault="007D46B6" w:rsidP="00132885">
      <w:pPr>
        <w:spacing w:after="0" w:line="240" w:lineRule="auto"/>
        <w:rPr>
          <w:rFonts w:cs="Calibri"/>
          <w:szCs w:val="24"/>
        </w:rPr>
      </w:pPr>
    </w:p>
    <w:p w14:paraId="539E5389" w14:textId="77777777" w:rsidR="007D46B6" w:rsidRPr="00E1748D" w:rsidRDefault="007D46B6" w:rsidP="00132885">
      <w:pPr>
        <w:spacing w:after="0" w:line="240" w:lineRule="auto"/>
        <w:rPr>
          <w:rFonts w:cs="Calibri"/>
          <w:szCs w:val="24"/>
        </w:rPr>
      </w:pPr>
    </w:p>
    <w:p w14:paraId="6479C0BC" w14:textId="77777777" w:rsidR="007D46B6" w:rsidRPr="00E1748D" w:rsidRDefault="007D46B6" w:rsidP="00132885">
      <w:pPr>
        <w:spacing w:after="0" w:line="240" w:lineRule="auto"/>
        <w:rPr>
          <w:rFonts w:cs="Calibri"/>
          <w:szCs w:val="24"/>
        </w:rPr>
      </w:pPr>
    </w:p>
    <w:p w14:paraId="1A56CECC" w14:textId="77777777" w:rsidR="007D46B6" w:rsidRPr="00E1748D" w:rsidRDefault="007D46B6" w:rsidP="00132885">
      <w:pPr>
        <w:spacing w:after="0" w:line="240" w:lineRule="auto"/>
        <w:rPr>
          <w:rFonts w:cs="Calibri"/>
          <w:szCs w:val="24"/>
        </w:rPr>
      </w:pPr>
    </w:p>
    <w:p w14:paraId="5EF7BCE6" w14:textId="77777777" w:rsidR="007D46B6" w:rsidRPr="00E1748D" w:rsidRDefault="007D46B6" w:rsidP="00132885">
      <w:pPr>
        <w:spacing w:after="0" w:line="240" w:lineRule="auto"/>
        <w:rPr>
          <w:rFonts w:cs="Calibri"/>
          <w:szCs w:val="24"/>
        </w:rPr>
      </w:pPr>
    </w:p>
    <w:p w14:paraId="408644FA" w14:textId="77777777" w:rsidR="007D46B6" w:rsidRPr="00E1748D" w:rsidRDefault="007D46B6" w:rsidP="00132885">
      <w:pPr>
        <w:spacing w:after="0" w:line="240" w:lineRule="auto"/>
        <w:rPr>
          <w:rFonts w:cs="Calibri"/>
          <w:szCs w:val="24"/>
        </w:rPr>
      </w:pPr>
    </w:p>
    <w:p w14:paraId="7ACCCEFA" w14:textId="77777777" w:rsidR="007D46B6" w:rsidRPr="00E1748D" w:rsidRDefault="007D46B6" w:rsidP="00132885">
      <w:pPr>
        <w:spacing w:after="0" w:line="240" w:lineRule="auto"/>
        <w:rPr>
          <w:rFonts w:cs="Calibri"/>
          <w:szCs w:val="24"/>
        </w:rPr>
      </w:pPr>
    </w:p>
    <w:p w14:paraId="48B1CACB" w14:textId="77777777" w:rsidR="007D46B6" w:rsidRPr="00E1748D" w:rsidRDefault="007D46B6" w:rsidP="00132885">
      <w:pPr>
        <w:spacing w:after="0" w:line="240" w:lineRule="auto"/>
        <w:rPr>
          <w:rFonts w:cs="Calibri"/>
          <w:szCs w:val="24"/>
        </w:rPr>
      </w:pPr>
    </w:p>
    <w:p w14:paraId="6FD62E0D" w14:textId="77777777" w:rsidR="007D46B6" w:rsidRPr="00E1748D" w:rsidRDefault="007D46B6" w:rsidP="00132885">
      <w:pPr>
        <w:spacing w:after="0" w:line="240" w:lineRule="auto"/>
        <w:rPr>
          <w:rFonts w:cs="Calibri"/>
          <w:szCs w:val="24"/>
        </w:rPr>
      </w:pPr>
    </w:p>
    <w:p w14:paraId="68AD3DA3" w14:textId="77777777" w:rsidR="007D46B6" w:rsidRPr="00E1748D" w:rsidRDefault="007D46B6" w:rsidP="00132885">
      <w:pPr>
        <w:spacing w:after="0" w:line="240" w:lineRule="auto"/>
        <w:rPr>
          <w:rFonts w:cs="Calibri"/>
          <w:szCs w:val="24"/>
        </w:rPr>
      </w:pPr>
    </w:p>
    <w:p w14:paraId="1E42006F" w14:textId="77777777" w:rsidR="007D46B6" w:rsidRPr="00E1748D" w:rsidRDefault="007D46B6" w:rsidP="00132885">
      <w:pPr>
        <w:spacing w:after="0" w:line="240" w:lineRule="auto"/>
        <w:rPr>
          <w:rFonts w:cs="Calibri"/>
          <w:szCs w:val="24"/>
        </w:rPr>
      </w:pPr>
    </w:p>
    <w:p w14:paraId="4E5FA752" w14:textId="77777777" w:rsidR="007D46B6" w:rsidRPr="00E1748D" w:rsidRDefault="007D46B6" w:rsidP="00132885">
      <w:pPr>
        <w:spacing w:after="0" w:line="240" w:lineRule="auto"/>
        <w:rPr>
          <w:rFonts w:cs="Calibri"/>
          <w:szCs w:val="24"/>
        </w:rPr>
      </w:pPr>
    </w:p>
    <w:p w14:paraId="7033D8C5" w14:textId="77777777" w:rsidR="007D46B6" w:rsidRPr="00E1748D" w:rsidRDefault="007D46B6" w:rsidP="00132885">
      <w:pPr>
        <w:spacing w:after="0" w:line="240" w:lineRule="auto"/>
        <w:rPr>
          <w:rFonts w:cs="Calibri"/>
          <w:szCs w:val="24"/>
        </w:rPr>
      </w:pPr>
    </w:p>
    <w:p w14:paraId="4BF554E0" w14:textId="77777777" w:rsidR="007D46B6" w:rsidRPr="00E1748D" w:rsidRDefault="007D46B6" w:rsidP="00132885">
      <w:pPr>
        <w:spacing w:after="0" w:line="240" w:lineRule="auto"/>
        <w:rPr>
          <w:rFonts w:cs="Calibri"/>
          <w:szCs w:val="24"/>
        </w:rPr>
      </w:pPr>
    </w:p>
    <w:p w14:paraId="4BCA95EC" w14:textId="77777777" w:rsidR="007D46B6" w:rsidRPr="00E1748D" w:rsidRDefault="007D46B6" w:rsidP="00132885">
      <w:pPr>
        <w:spacing w:after="0" w:line="240" w:lineRule="auto"/>
        <w:rPr>
          <w:rFonts w:cs="Calibri"/>
          <w:szCs w:val="24"/>
        </w:rPr>
      </w:pPr>
    </w:p>
    <w:p w14:paraId="60D83176" w14:textId="77777777" w:rsidR="007D46B6" w:rsidRPr="00E1748D" w:rsidRDefault="007D46B6" w:rsidP="00132885">
      <w:pPr>
        <w:spacing w:after="0" w:line="240" w:lineRule="auto"/>
        <w:rPr>
          <w:rFonts w:cs="Calibri"/>
          <w:szCs w:val="24"/>
        </w:rPr>
      </w:pPr>
    </w:p>
    <w:p w14:paraId="3423DDDD" w14:textId="77777777" w:rsidR="007D46B6" w:rsidRPr="00E1748D" w:rsidRDefault="007D46B6" w:rsidP="00132885">
      <w:pPr>
        <w:spacing w:after="0" w:line="240" w:lineRule="auto"/>
        <w:rPr>
          <w:rFonts w:cs="Calibri"/>
          <w:szCs w:val="24"/>
        </w:rPr>
      </w:pPr>
    </w:p>
    <w:p w14:paraId="1A5F2061" w14:textId="77777777" w:rsidR="007D46B6" w:rsidRPr="00E1748D" w:rsidRDefault="007D46B6" w:rsidP="00132885">
      <w:pPr>
        <w:spacing w:after="0" w:line="240" w:lineRule="auto"/>
        <w:rPr>
          <w:rFonts w:cs="Calibri"/>
          <w:szCs w:val="24"/>
        </w:rPr>
      </w:pPr>
    </w:p>
    <w:p w14:paraId="3B6146A4" w14:textId="77777777" w:rsidR="00C91AC1" w:rsidRPr="00E1748D" w:rsidRDefault="00000000" w:rsidP="00132885">
      <w:pPr>
        <w:spacing w:after="0" w:line="240" w:lineRule="auto"/>
        <w:rPr>
          <w:rFonts w:cs="Calibri"/>
          <w:szCs w:val="24"/>
        </w:rPr>
      </w:pPr>
      <w:r>
        <w:rPr>
          <w:rFonts w:cs="Calibri"/>
          <w:szCs w:val="24"/>
        </w:rPr>
        <w:lastRenderedPageBreak/>
        <w:pict w14:anchorId="04213DFC">
          <v:rect id="_x0000_i1035" style="width:0;height:1.5pt" o:hralign="center" o:hrstd="t" o:hr="t" fillcolor="#a0a0a0" stroked="f"/>
        </w:pict>
      </w:r>
    </w:p>
    <w:p w14:paraId="1DDFCED5" w14:textId="2BB68365" w:rsidR="00C91AC1" w:rsidRPr="00E1748D" w:rsidRDefault="007067C4" w:rsidP="00132885">
      <w:pPr>
        <w:pStyle w:val="Heading1"/>
      </w:pPr>
      <w:bookmarkStart w:id="9" w:name="_Toc199770922"/>
      <w:r>
        <w:t xml:space="preserve">8. </w:t>
      </w:r>
      <w:r w:rsidR="00C91AC1" w:rsidRPr="00E1748D">
        <w:t>Marketing and Outreach</w:t>
      </w:r>
      <w:bookmarkEnd w:id="9"/>
    </w:p>
    <w:p w14:paraId="73409A21" w14:textId="77777777" w:rsidR="007D46B6" w:rsidRDefault="007D46B6" w:rsidP="00132885">
      <w:pPr>
        <w:spacing w:after="0" w:line="240" w:lineRule="auto"/>
        <w:rPr>
          <w:rFonts w:cs="Calibri"/>
          <w:b/>
          <w:bCs/>
          <w:szCs w:val="24"/>
        </w:rPr>
      </w:pPr>
    </w:p>
    <w:p w14:paraId="72E5E21D" w14:textId="6E152D16" w:rsidR="00732691" w:rsidRDefault="00732691" w:rsidP="00132885">
      <w:pPr>
        <w:spacing w:after="0" w:line="240" w:lineRule="auto"/>
        <w:rPr>
          <w:rFonts w:cs="Calibri"/>
          <w:szCs w:val="24"/>
        </w:rPr>
      </w:pPr>
      <w:r w:rsidRPr="00732691">
        <w:rPr>
          <w:rFonts w:cs="Calibri"/>
          <w:szCs w:val="24"/>
        </w:rPr>
        <w:t>Use the template below to create a marketing plan.</w:t>
      </w:r>
      <w:r>
        <w:rPr>
          <w:rFonts w:cs="Calibri"/>
          <w:szCs w:val="24"/>
        </w:rPr>
        <w:t xml:space="preserve"> Keep in mind that “marketing” is research and advertising</w:t>
      </w:r>
      <w:r w:rsidR="00DC043F">
        <w:rPr>
          <w:rFonts w:cs="Calibri"/>
          <w:szCs w:val="24"/>
        </w:rPr>
        <w:t>, not just the latter</w:t>
      </w:r>
      <w:r>
        <w:rPr>
          <w:rFonts w:cs="Calibri"/>
          <w:szCs w:val="24"/>
        </w:rPr>
        <w:t>.</w:t>
      </w:r>
    </w:p>
    <w:p w14:paraId="31BCC24A" w14:textId="77777777" w:rsidR="00732691" w:rsidRDefault="00732691" w:rsidP="00132885">
      <w:pPr>
        <w:spacing w:after="0" w:line="240" w:lineRule="auto"/>
        <w:rPr>
          <w:rFonts w:cs="Calibri"/>
          <w:szCs w:val="24"/>
        </w:rPr>
      </w:pPr>
    </w:p>
    <w:p w14:paraId="3F8843A1" w14:textId="678FF821" w:rsidR="00DC043F" w:rsidRDefault="00DC043F" w:rsidP="00132885">
      <w:pPr>
        <w:spacing w:after="0" w:line="240" w:lineRule="auto"/>
        <w:rPr>
          <w:rFonts w:cs="Calibri"/>
          <w:b/>
          <w:bCs/>
          <w:szCs w:val="24"/>
        </w:rPr>
      </w:pPr>
      <w:r w:rsidRPr="00DC043F">
        <w:rPr>
          <w:rFonts w:cs="Calibri"/>
          <w:b/>
          <w:bCs/>
          <w:szCs w:val="24"/>
        </w:rPr>
        <w:t xml:space="preserve">Use what you need </w:t>
      </w:r>
      <w:r w:rsidR="005A27CF">
        <w:rPr>
          <w:rFonts w:cs="Calibri"/>
          <w:b/>
          <w:bCs/>
          <w:szCs w:val="24"/>
        </w:rPr>
        <w:t>in</w:t>
      </w:r>
      <w:r w:rsidRPr="00DC043F">
        <w:rPr>
          <w:rFonts w:cs="Calibri"/>
          <w:b/>
          <w:bCs/>
          <w:szCs w:val="24"/>
        </w:rPr>
        <w:t xml:space="preserve"> the template, then delete the rest.</w:t>
      </w:r>
    </w:p>
    <w:p w14:paraId="63295780" w14:textId="77777777" w:rsidR="005A27CF" w:rsidRPr="00DC043F" w:rsidRDefault="005A27CF" w:rsidP="00132885">
      <w:pPr>
        <w:spacing w:after="0" w:line="240" w:lineRule="auto"/>
        <w:rPr>
          <w:rFonts w:cs="Calibri"/>
          <w:b/>
          <w:bCs/>
          <w:szCs w:val="24"/>
        </w:rPr>
      </w:pPr>
    </w:p>
    <w:p w14:paraId="193DE7DD" w14:textId="77777777" w:rsidR="00732691" w:rsidRPr="00732691" w:rsidRDefault="00732691" w:rsidP="00132885">
      <w:pPr>
        <w:spacing w:after="0" w:line="240" w:lineRule="auto"/>
        <w:rPr>
          <w:rFonts w:cs="Calibri"/>
          <w:b/>
          <w:bCs/>
          <w:sz w:val="28"/>
          <w:szCs w:val="28"/>
        </w:rPr>
      </w:pPr>
      <w:r w:rsidRPr="00732691">
        <w:rPr>
          <w:rFonts w:cs="Calibri"/>
          <w:b/>
          <w:bCs/>
          <w:sz w:val="28"/>
          <w:szCs w:val="28"/>
        </w:rPr>
        <w:t>Nonprofit Marketing Plan – [Organization Name]</w:t>
      </w:r>
    </w:p>
    <w:p w14:paraId="76F4C1C7" w14:textId="7ECDE4BC" w:rsidR="00732691" w:rsidRPr="00732691" w:rsidRDefault="00732691" w:rsidP="00132885">
      <w:pPr>
        <w:spacing w:after="0" w:line="240" w:lineRule="auto"/>
        <w:rPr>
          <w:rFonts w:cs="Calibri"/>
          <w:szCs w:val="24"/>
        </w:rPr>
      </w:pPr>
      <w:r w:rsidRPr="00732691">
        <w:rPr>
          <w:rFonts w:cs="Calibri"/>
          <w:b/>
          <w:bCs/>
          <w:szCs w:val="24"/>
        </w:rPr>
        <w:t>Time Frame:</w:t>
      </w:r>
      <w:r w:rsidRPr="00732691">
        <w:rPr>
          <w:rFonts w:cs="Calibri"/>
          <w:szCs w:val="24"/>
        </w:rPr>
        <w:t xml:space="preserve"> [e.g., July 2025 – June 2026]</w:t>
      </w:r>
    </w:p>
    <w:p w14:paraId="26BAEDD9" w14:textId="72F55589" w:rsidR="00732691" w:rsidRPr="00732691" w:rsidRDefault="00732691" w:rsidP="00132885">
      <w:pPr>
        <w:spacing w:after="0" w:line="240" w:lineRule="auto"/>
        <w:rPr>
          <w:rFonts w:cs="Calibri"/>
          <w:szCs w:val="24"/>
        </w:rPr>
      </w:pPr>
    </w:p>
    <w:p w14:paraId="6C436FBA" w14:textId="77777777" w:rsidR="00732691" w:rsidRPr="00732691" w:rsidRDefault="00732691" w:rsidP="00132885">
      <w:pPr>
        <w:spacing w:after="0" w:line="240" w:lineRule="auto"/>
        <w:rPr>
          <w:rFonts w:cs="Calibri"/>
          <w:b/>
          <w:bCs/>
          <w:szCs w:val="24"/>
        </w:rPr>
      </w:pPr>
      <w:r w:rsidRPr="00732691">
        <w:rPr>
          <w:rFonts w:cs="Calibri"/>
          <w:b/>
          <w:bCs/>
          <w:szCs w:val="24"/>
        </w:rPr>
        <w:t>1. Marketing Goals</w:t>
      </w:r>
    </w:p>
    <w:p w14:paraId="722220DD" w14:textId="77777777" w:rsidR="00732691" w:rsidRPr="00732691" w:rsidRDefault="00732691" w:rsidP="00132885">
      <w:pPr>
        <w:numPr>
          <w:ilvl w:val="0"/>
          <w:numId w:val="40"/>
        </w:numPr>
        <w:spacing w:after="0" w:line="240" w:lineRule="auto"/>
        <w:rPr>
          <w:rFonts w:cs="Calibri"/>
          <w:szCs w:val="24"/>
        </w:rPr>
      </w:pPr>
      <w:r w:rsidRPr="00732691">
        <w:rPr>
          <w:rFonts w:cs="Calibri"/>
          <w:szCs w:val="24"/>
        </w:rPr>
        <w:t>Raise awareness of [cause/mission]</w:t>
      </w:r>
    </w:p>
    <w:p w14:paraId="2253A683" w14:textId="77777777" w:rsidR="00732691" w:rsidRPr="00732691" w:rsidRDefault="00732691" w:rsidP="00132885">
      <w:pPr>
        <w:numPr>
          <w:ilvl w:val="0"/>
          <w:numId w:val="40"/>
        </w:numPr>
        <w:spacing w:after="0" w:line="240" w:lineRule="auto"/>
        <w:rPr>
          <w:rFonts w:cs="Calibri"/>
          <w:szCs w:val="24"/>
        </w:rPr>
      </w:pPr>
      <w:r w:rsidRPr="00732691">
        <w:rPr>
          <w:rFonts w:cs="Calibri"/>
          <w:szCs w:val="24"/>
        </w:rPr>
        <w:t>Increase engagement with [audience: donors, volunteers, partners, etc.]</w:t>
      </w:r>
    </w:p>
    <w:p w14:paraId="7E27BC8A" w14:textId="77777777" w:rsidR="00732691" w:rsidRPr="00732691" w:rsidRDefault="00732691" w:rsidP="00132885">
      <w:pPr>
        <w:numPr>
          <w:ilvl w:val="0"/>
          <w:numId w:val="40"/>
        </w:numPr>
        <w:spacing w:after="0" w:line="240" w:lineRule="auto"/>
        <w:rPr>
          <w:rFonts w:cs="Calibri"/>
          <w:szCs w:val="24"/>
        </w:rPr>
      </w:pPr>
      <w:r w:rsidRPr="00732691">
        <w:rPr>
          <w:rFonts w:cs="Calibri"/>
          <w:szCs w:val="24"/>
        </w:rPr>
        <w:t>Grow attendance/participation in [events, programs]</w:t>
      </w:r>
    </w:p>
    <w:p w14:paraId="5578E8E0" w14:textId="77777777" w:rsidR="00732691" w:rsidRPr="00732691" w:rsidRDefault="00732691" w:rsidP="00132885">
      <w:pPr>
        <w:numPr>
          <w:ilvl w:val="0"/>
          <w:numId w:val="40"/>
        </w:numPr>
        <w:spacing w:after="0" w:line="240" w:lineRule="auto"/>
        <w:rPr>
          <w:rFonts w:cs="Calibri"/>
          <w:szCs w:val="24"/>
        </w:rPr>
      </w:pPr>
      <w:r w:rsidRPr="00732691">
        <w:rPr>
          <w:rFonts w:cs="Calibri"/>
          <w:szCs w:val="24"/>
        </w:rPr>
        <w:t>Drive traffic to [website/social media]</w:t>
      </w:r>
    </w:p>
    <w:p w14:paraId="1A8AC533" w14:textId="2EEA70C7" w:rsidR="00732691" w:rsidRPr="00732691" w:rsidRDefault="00732691" w:rsidP="00132885">
      <w:pPr>
        <w:spacing w:after="0" w:line="240" w:lineRule="auto"/>
        <w:rPr>
          <w:rFonts w:cs="Calibri"/>
          <w:szCs w:val="24"/>
        </w:rPr>
      </w:pPr>
    </w:p>
    <w:p w14:paraId="58BBF79D" w14:textId="77777777" w:rsidR="00732691" w:rsidRPr="00732691" w:rsidRDefault="00732691" w:rsidP="00132885">
      <w:pPr>
        <w:spacing w:after="0" w:line="240" w:lineRule="auto"/>
        <w:rPr>
          <w:rFonts w:cs="Calibri"/>
          <w:b/>
          <w:bCs/>
          <w:szCs w:val="24"/>
        </w:rPr>
      </w:pPr>
      <w:r w:rsidRPr="00732691">
        <w:rPr>
          <w:rFonts w:cs="Calibri"/>
          <w:b/>
          <w:bCs/>
          <w:szCs w:val="24"/>
        </w:rPr>
        <w:t>2. Target Audiences</w:t>
      </w:r>
    </w:p>
    <w:p w14:paraId="3E1723D1" w14:textId="2F30363A" w:rsidR="00732691" w:rsidRPr="00732691" w:rsidRDefault="00732691" w:rsidP="00132885">
      <w:pPr>
        <w:numPr>
          <w:ilvl w:val="0"/>
          <w:numId w:val="41"/>
        </w:numPr>
        <w:spacing w:after="0" w:line="240" w:lineRule="auto"/>
        <w:rPr>
          <w:rFonts w:cs="Calibri"/>
          <w:szCs w:val="24"/>
        </w:rPr>
      </w:pPr>
      <w:r w:rsidRPr="00732691">
        <w:rPr>
          <w:rFonts w:cs="Calibri"/>
          <w:szCs w:val="24"/>
        </w:rPr>
        <w:t>Donors (</w:t>
      </w:r>
      <w:r w:rsidR="006700F9">
        <w:rPr>
          <w:rFonts w:cs="Calibri"/>
          <w:szCs w:val="24"/>
        </w:rPr>
        <w:t>match funding plan</w:t>
      </w:r>
      <w:r w:rsidRPr="00732691">
        <w:rPr>
          <w:rFonts w:cs="Calibri"/>
          <w:szCs w:val="24"/>
        </w:rPr>
        <w:t>)</w:t>
      </w:r>
    </w:p>
    <w:p w14:paraId="18C5E457" w14:textId="77777777" w:rsidR="00732691" w:rsidRPr="00732691" w:rsidRDefault="00732691" w:rsidP="00132885">
      <w:pPr>
        <w:numPr>
          <w:ilvl w:val="0"/>
          <w:numId w:val="41"/>
        </w:numPr>
        <w:spacing w:after="0" w:line="240" w:lineRule="auto"/>
        <w:rPr>
          <w:rFonts w:cs="Calibri"/>
          <w:szCs w:val="24"/>
        </w:rPr>
      </w:pPr>
      <w:r w:rsidRPr="00732691">
        <w:rPr>
          <w:rFonts w:cs="Calibri"/>
          <w:szCs w:val="24"/>
        </w:rPr>
        <w:t>Volunteers</w:t>
      </w:r>
    </w:p>
    <w:p w14:paraId="7AD5A828" w14:textId="77777777" w:rsidR="00732691" w:rsidRPr="00732691" w:rsidRDefault="00732691" w:rsidP="00132885">
      <w:pPr>
        <w:numPr>
          <w:ilvl w:val="0"/>
          <w:numId w:val="41"/>
        </w:numPr>
        <w:spacing w:after="0" w:line="240" w:lineRule="auto"/>
        <w:rPr>
          <w:rFonts w:cs="Calibri"/>
          <w:szCs w:val="24"/>
        </w:rPr>
      </w:pPr>
      <w:r w:rsidRPr="00732691">
        <w:rPr>
          <w:rFonts w:cs="Calibri"/>
          <w:szCs w:val="24"/>
        </w:rPr>
        <w:t>Community partners</w:t>
      </w:r>
    </w:p>
    <w:p w14:paraId="71A0FC77" w14:textId="77777777" w:rsidR="00732691" w:rsidRPr="00732691" w:rsidRDefault="00732691" w:rsidP="00132885">
      <w:pPr>
        <w:numPr>
          <w:ilvl w:val="0"/>
          <w:numId w:val="41"/>
        </w:numPr>
        <w:spacing w:after="0" w:line="240" w:lineRule="auto"/>
        <w:rPr>
          <w:rFonts w:cs="Calibri"/>
          <w:szCs w:val="24"/>
        </w:rPr>
      </w:pPr>
      <w:r w:rsidRPr="00732691">
        <w:rPr>
          <w:rFonts w:cs="Calibri"/>
          <w:szCs w:val="24"/>
        </w:rPr>
        <w:t>Clients/beneficiaries</w:t>
      </w:r>
    </w:p>
    <w:p w14:paraId="48025DD6" w14:textId="77777777" w:rsidR="00732691" w:rsidRPr="00732691" w:rsidRDefault="00732691" w:rsidP="00132885">
      <w:pPr>
        <w:numPr>
          <w:ilvl w:val="0"/>
          <w:numId w:val="41"/>
        </w:numPr>
        <w:spacing w:after="0" w:line="240" w:lineRule="auto"/>
        <w:rPr>
          <w:rFonts w:cs="Calibri"/>
          <w:szCs w:val="24"/>
        </w:rPr>
      </w:pPr>
      <w:r w:rsidRPr="00732691">
        <w:rPr>
          <w:rFonts w:cs="Calibri"/>
          <w:szCs w:val="24"/>
        </w:rPr>
        <w:t>Local media &amp; influencers</w:t>
      </w:r>
    </w:p>
    <w:p w14:paraId="1DD6B748" w14:textId="29BF674B" w:rsidR="00732691" w:rsidRPr="00732691" w:rsidRDefault="00732691" w:rsidP="00132885">
      <w:pPr>
        <w:spacing w:after="0" w:line="240" w:lineRule="auto"/>
        <w:rPr>
          <w:rFonts w:cs="Calibri"/>
          <w:szCs w:val="24"/>
        </w:rPr>
      </w:pPr>
    </w:p>
    <w:p w14:paraId="51420525" w14:textId="77777777" w:rsidR="00732691" w:rsidRPr="00732691" w:rsidRDefault="00732691" w:rsidP="00132885">
      <w:pPr>
        <w:spacing w:after="0" w:line="240" w:lineRule="auto"/>
        <w:rPr>
          <w:rFonts w:cs="Calibri"/>
          <w:b/>
          <w:bCs/>
          <w:szCs w:val="24"/>
        </w:rPr>
      </w:pPr>
      <w:r w:rsidRPr="00732691">
        <w:rPr>
          <w:rFonts w:cs="Calibri"/>
          <w:b/>
          <w:bCs/>
          <w:szCs w:val="24"/>
        </w:rPr>
        <w:t>3. Core Messages</w:t>
      </w:r>
    </w:p>
    <w:p w14:paraId="6CCC3AEC" w14:textId="77777777" w:rsidR="00732691" w:rsidRPr="00732691" w:rsidRDefault="00732691" w:rsidP="00132885">
      <w:pPr>
        <w:numPr>
          <w:ilvl w:val="0"/>
          <w:numId w:val="42"/>
        </w:numPr>
        <w:spacing w:after="0" w:line="240" w:lineRule="auto"/>
        <w:rPr>
          <w:rFonts w:cs="Calibri"/>
          <w:szCs w:val="24"/>
        </w:rPr>
      </w:pPr>
      <w:r w:rsidRPr="00732691">
        <w:rPr>
          <w:rFonts w:cs="Calibri"/>
          <w:szCs w:val="24"/>
        </w:rPr>
        <w:t>What we do: [One-sentence mission statement]</w:t>
      </w:r>
    </w:p>
    <w:p w14:paraId="71FD71CF" w14:textId="77777777" w:rsidR="00732691" w:rsidRPr="00732691" w:rsidRDefault="00732691" w:rsidP="00132885">
      <w:pPr>
        <w:numPr>
          <w:ilvl w:val="0"/>
          <w:numId w:val="42"/>
        </w:numPr>
        <w:spacing w:after="0" w:line="240" w:lineRule="auto"/>
        <w:rPr>
          <w:rFonts w:cs="Calibri"/>
          <w:szCs w:val="24"/>
        </w:rPr>
      </w:pPr>
      <w:r w:rsidRPr="00732691">
        <w:rPr>
          <w:rFonts w:cs="Calibri"/>
          <w:szCs w:val="24"/>
        </w:rPr>
        <w:t>Why it matters: [Brief impact statement or stat]</w:t>
      </w:r>
    </w:p>
    <w:p w14:paraId="2303F8A1" w14:textId="77777777" w:rsidR="00732691" w:rsidRPr="00732691" w:rsidRDefault="00732691" w:rsidP="00132885">
      <w:pPr>
        <w:numPr>
          <w:ilvl w:val="0"/>
          <w:numId w:val="42"/>
        </w:numPr>
        <w:spacing w:after="0" w:line="240" w:lineRule="auto"/>
        <w:rPr>
          <w:rFonts w:cs="Calibri"/>
          <w:szCs w:val="24"/>
        </w:rPr>
      </w:pPr>
      <w:r w:rsidRPr="00732691">
        <w:rPr>
          <w:rFonts w:cs="Calibri"/>
          <w:szCs w:val="24"/>
        </w:rPr>
        <w:t>Call to action: [e.g., “Donate today,” “Join our newsletter,” “Attend our event”]</w:t>
      </w:r>
    </w:p>
    <w:p w14:paraId="6A65F7A7" w14:textId="61F5B220" w:rsidR="00732691" w:rsidRPr="00732691" w:rsidRDefault="00732691" w:rsidP="00132885">
      <w:pPr>
        <w:spacing w:after="0" w:line="240" w:lineRule="auto"/>
        <w:rPr>
          <w:rFonts w:cs="Calibri"/>
          <w:szCs w:val="24"/>
        </w:rPr>
      </w:pPr>
    </w:p>
    <w:p w14:paraId="64DAA03A" w14:textId="77777777" w:rsidR="00732691" w:rsidRPr="00732691" w:rsidRDefault="00732691" w:rsidP="00132885">
      <w:pPr>
        <w:spacing w:after="0" w:line="240" w:lineRule="auto"/>
        <w:rPr>
          <w:rFonts w:cs="Calibri"/>
          <w:b/>
          <w:bCs/>
          <w:szCs w:val="24"/>
        </w:rPr>
      </w:pPr>
      <w:r w:rsidRPr="00732691">
        <w:rPr>
          <w:rFonts w:cs="Calibri"/>
          <w:b/>
          <w:bCs/>
          <w:szCs w:val="24"/>
        </w:rPr>
        <w:t>4. Key Marketing Channels</w:t>
      </w:r>
    </w:p>
    <w:p w14:paraId="3241B3C1" w14:textId="77777777" w:rsidR="00732691" w:rsidRPr="00732691" w:rsidRDefault="00732691" w:rsidP="00132885">
      <w:pPr>
        <w:numPr>
          <w:ilvl w:val="0"/>
          <w:numId w:val="43"/>
        </w:numPr>
        <w:spacing w:after="0" w:line="240" w:lineRule="auto"/>
        <w:rPr>
          <w:rFonts w:cs="Calibri"/>
          <w:szCs w:val="24"/>
        </w:rPr>
      </w:pPr>
      <w:r w:rsidRPr="00732691">
        <w:rPr>
          <w:rFonts w:cs="Calibri"/>
          <w:b/>
          <w:bCs/>
          <w:szCs w:val="24"/>
        </w:rPr>
        <w:t>Website:</w:t>
      </w:r>
      <w:r w:rsidRPr="00732691">
        <w:rPr>
          <w:rFonts w:cs="Calibri"/>
          <w:szCs w:val="24"/>
        </w:rPr>
        <w:t xml:space="preserve"> [</w:t>
      </w:r>
      <w:hyperlink r:id="rId8" w:tgtFrame="_new" w:history="1">
        <w:r w:rsidRPr="00732691">
          <w:rPr>
            <w:rStyle w:val="Hyperlink"/>
            <w:rFonts w:cs="Calibri"/>
            <w:szCs w:val="24"/>
          </w:rPr>
          <w:t>www.yourdomain.org</w:t>
        </w:r>
      </w:hyperlink>
      <w:r w:rsidRPr="00732691">
        <w:rPr>
          <w:rFonts w:cs="Calibri"/>
          <w:szCs w:val="24"/>
        </w:rPr>
        <w:t>]</w:t>
      </w:r>
    </w:p>
    <w:p w14:paraId="1D99AF0F" w14:textId="77777777" w:rsidR="00732691" w:rsidRPr="00732691" w:rsidRDefault="00732691" w:rsidP="00132885">
      <w:pPr>
        <w:numPr>
          <w:ilvl w:val="0"/>
          <w:numId w:val="43"/>
        </w:numPr>
        <w:spacing w:after="0" w:line="240" w:lineRule="auto"/>
        <w:rPr>
          <w:rFonts w:cs="Calibri"/>
          <w:szCs w:val="24"/>
        </w:rPr>
      </w:pPr>
      <w:proofErr w:type="gramStart"/>
      <w:r w:rsidRPr="00732691">
        <w:rPr>
          <w:rFonts w:cs="Calibri"/>
          <w:b/>
          <w:bCs/>
          <w:szCs w:val="24"/>
        </w:rPr>
        <w:t>Social Media</w:t>
      </w:r>
      <w:proofErr w:type="gramEnd"/>
      <w:r w:rsidRPr="00732691">
        <w:rPr>
          <w:rFonts w:cs="Calibri"/>
          <w:b/>
          <w:bCs/>
          <w:szCs w:val="24"/>
        </w:rPr>
        <w:t>:</w:t>
      </w:r>
      <w:r w:rsidRPr="00732691">
        <w:rPr>
          <w:rFonts w:cs="Calibri"/>
          <w:szCs w:val="24"/>
        </w:rPr>
        <w:t xml:space="preserve"> [List platforms: Facebook, Instagram, LinkedIn, etc.]</w:t>
      </w:r>
    </w:p>
    <w:p w14:paraId="2BDD91EA" w14:textId="77777777" w:rsidR="00732691" w:rsidRPr="00732691" w:rsidRDefault="00732691" w:rsidP="00132885">
      <w:pPr>
        <w:numPr>
          <w:ilvl w:val="0"/>
          <w:numId w:val="43"/>
        </w:numPr>
        <w:spacing w:after="0" w:line="240" w:lineRule="auto"/>
        <w:rPr>
          <w:rFonts w:cs="Calibri"/>
          <w:szCs w:val="24"/>
        </w:rPr>
      </w:pPr>
      <w:r w:rsidRPr="00732691">
        <w:rPr>
          <w:rFonts w:cs="Calibri"/>
          <w:b/>
          <w:bCs/>
          <w:szCs w:val="24"/>
        </w:rPr>
        <w:t>Email Marketing:</w:t>
      </w:r>
      <w:r w:rsidRPr="00732691">
        <w:rPr>
          <w:rFonts w:cs="Calibri"/>
          <w:szCs w:val="24"/>
        </w:rPr>
        <w:t xml:space="preserve"> [e.g., Monthly newsletter via Mailchimp]</w:t>
      </w:r>
    </w:p>
    <w:p w14:paraId="6E339213" w14:textId="77777777" w:rsidR="00732691" w:rsidRPr="00732691" w:rsidRDefault="00732691" w:rsidP="00132885">
      <w:pPr>
        <w:numPr>
          <w:ilvl w:val="0"/>
          <w:numId w:val="43"/>
        </w:numPr>
        <w:spacing w:after="0" w:line="240" w:lineRule="auto"/>
        <w:rPr>
          <w:rFonts w:cs="Calibri"/>
          <w:szCs w:val="24"/>
        </w:rPr>
      </w:pPr>
      <w:r w:rsidRPr="00732691">
        <w:rPr>
          <w:rFonts w:cs="Calibri"/>
          <w:b/>
          <w:bCs/>
          <w:szCs w:val="24"/>
        </w:rPr>
        <w:t>Local Outreach:</w:t>
      </w:r>
      <w:r w:rsidRPr="00732691">
        <w:rPr>
          <w:rFonts w:cs="Calibri"/>
          <w:szCs w:val="24"/>
        </w:rPr>
        <w:t xml:space="preserve"> [Flyers, community boards, partner orgs]</w:t>
      </w:r>
    </w:p>
    <w:p w14:paraId="4B77DB76" w14:textId="77777777" w:rsidR="00732691" w:rsidRPr="00732691" w:rsidRDefault="00732691" w:rsidP="00132885">
      <w:pPr>
        <w:numPr>
          <w:ilvl w:val="0"/>
          <w:numId w:val="43"/>
        </w:numPr>
        <w:spacing w:after="0" w:line="240" w:lineRule="auto"/>
        <w:rPr>
          <w:rFonts w:cs="Calibri"/>
          <w:szCs w:val="24"/>
        </w:rPr>
      </w:pPr>
      <w:r w:rsidRPr="00732691">
        <w:rPr>
          <w:rFonts w:cs="Calibri"/>
          <w:b/>
          <w:bCs/>
          <w:szCs w:val="24"/>
        </w:rPr>
        <w:t>Events &amp; Tabling:</w:t>
      </w:r>
      <w:r w:rsidRPr="00732691">
        <w:rPr>
          <w:rFonts w:cs="Calibri"/>
          <w:szCs w:val="24"/>
        </w:rPr>
        <w:t xml:space="preserve"> [List major opportunities]</w:t>
      </w:r>
    </w:p>
    <w:p w14:paraId="502B21BF" w14:textId="49ABE179" w:rsidR="00732691" w:rsidRPr="00732691" w:rsidRDefault="00732691" w:rsidP="00132885">
      <w:pPr>
        <w:spacing w:after="0" w:line="240" w:lineRule="auto"/>
        <w:rPr>
          <w:rFonts w:cs="Calibri"/>
          <w:szCs w:val="24"/>
        </w:rPr>
      </w:pPr>
    </w:p>
    <w:p w14:paraId="21BA7B19" w14:textId="14909D87" w:rsidR="00732691" w:rsidRDefault="00732691" w:rsidP="00132885">
      <w:pPr>
        <w:spacing w:after="0" w:line="240" w:lineRule="auto"/>
        <w:rPr>
          <w:rFonts w:cs="Calibri"/>
          <w:b/>
          <w:bCs/>
          <w:szCs w:val="24"/>
        </w:rPr>
      </w:pPr>
      <w:r w:rsidRPr="00732691">
        <w:rPr>
          <w:rFonts w:cs="Calibri"/>
          <w:b/>
          <w:bCs/>
          <w:szCs w:val="24"/>
        </w:rPr>
        <w:t>5. Monthly Activities Calendar (</w:t>
      </w:r>
      <w:r w:rsidR="00DC043F">
        <w:rPr>
          <w:rFonts w:cs="Calibri"/>
          <w:b/>
          <w:bCs/>
          <w:szCs w:val="24"/>
        </w:rPr>
        <w:t>example</w:t>
      </w:r>
      <w:r w:rsidRPr="00732691">
        <w:rPr>
          <w:rFonts w:cs="Calibri"/>
          <w:b/>
          <w:bCs/>
          <w:szCs w:val="24"/>
        </w:rPr>
        <w:t>)</w:t>
      </w:r>
    </w:p>
    <w:p w14:paraId="1E13B961" w14:textId="77777777" w:rsidR="00DC043F" w:rsidRDefault="00DC043F" w:rsidP="00132885">
      <w:pPr>
        <w:spacing w:after="0" w:line="240" w:lineRule="auto"/>
        <w:rPr>
          <w:rFonts w:cs="Calibri"/>
          <w:b/>
          <w:bCs/>
          <w:szCs w:val="24"/>
        </w:rPr>
      </w:pPr>
    </w:p>
    <w:p w14:paraId="3550B0C5" w14:textId="639D0700" w:rsidR="00DC043F" w:rsidRPr="00DC043F" w:rsidRDefault="00DC043F" w:rsidP="00132885">
      <w:pPr>
        <w:spacing w:after="0" w:line="240" w:lineRule="auto"/>
        <w:rPr>
          <w:rFonts w:cs="Calibri"/>
          <w:szCs w:val="24"/>
        </w:rPr>
      </w:pPr>
      <w:r w:rsidRPr="00DC043F">
        <w:rPr>
          <w:rFonts w:cs="Calibri"/>
          <w:szCs w:val="24"/>
        </w:rPr>
        <w:t>The example below is for a youth services nonprofit.</w:t>
      </w:r>
      <w:r>
        <w:rPr>
          <w:rFonts w:cs="Calibri"/>
          <w:szCs w:val="24"/>
        </w:rPr>
        <w:t xml:space="preserve"> Create your own</w:t>
      </w:r>
      <w:r w:rsidR="001F14B6">
        <w:rPr>
          <w:rFonts w:cs="Calibri"/>
          <w:szCs w:val="24"/>
        </w:rPr>
        <w:t xml:space="preserve"> and it need not be as sophisticated or busy as the example</w:t>
      </w:r>
      <w:r>
        <w:rPr>
          <w:rFonts w:cs="Calibri"/>
          <w:szCs w:val="24"/>
        </w:rPr>
        <w:t>.</w:t>
      </w:r>
    </w:p>
    <w:p w14:paraId="7E6EB736" w14:textId="77777777" w:rsidR="00732691" w:rsidRDefault="00732691" w:rsidP="00132885">
      <w:pPr>
        <w:spacing w:after="0" w:line="240" w:lineRule="auto"/>
        <w:rPr>
          <w:rFonts w:cs="Calibri"/>
          <w:b/>
          <w:bCs/>
          <w:szCs w:val="24"/>
        </w:rPr>
      </w:pPr>
    </w:p>
    <w:tbl>
      <w:tblPr>
        <w:tblStyle w:val="TableGrid"/>
        <w:tblW w:w="0" w:type="auto"/>
        <w:tblLook w:val="04A0" w:firstRow="1" w:lastRow="0" w:firstColumn="1" w:lastColumn="0" w:noHBand="0" w:noVBand="1"/>
      </w:tblPr>
      <w:tblGrid>
        <w:gridCol w:w="1345"/>
        <w:gridCol w:w="2700"/>
        <w:gridCol w:w="2610"/>
        <w:gridCol w:w="1975"/>
      </w:tblGrid>
      <w:tr w:rsidR="00732691" w14:paraId="6DD6697D" w14:textId="77777777" w:rsidTr="00732691">
        <w:tc>
          <w:tcPr>
            <w:tcW w:w="1345" w:type="dxa"/>
          </w:tcPr>
          <w:p w14:paraId="2DA3F857" w14:textId="6E32E83F" w:rsidR="00732691" w:rsidRDefault="00732691" w:rsidP="00132885">
            <w:pPr>
              <w:jc w:val="center"/>
              <w:rPr>
                <w:rFonts w:cs="Calibri"/>
                <w:b/>
                <w:bCs/>
                <w:szCs w:val="24"/>
              </w:rPr>
            </w:pPr>
            <w:r>
              <w:rPr>
                <w:rFonts w:cs="Calibri"/>
                <w:b/>
                <w:bCs/>
                <w:szCs w:val="24"/>
              </w:rPr>
              <w:t>Month</w:t>
            </w:r>
          </w:p>
        </w:tc>
        <w:tc>
          <w:tcPr>
            <w:tcW w:w="2700" w:type="dxa"/>
          </w:tcPr>
          <w:p w14:paraId="067AFD2C" w14:textId="66B97853" w:rsidR="00732691" w:rsidRDefault="00732691" w:rsidP="00132885">
            <w:pPr>
              <w:jc w:val="center"/>
              <w:rPr>
                <w:rFonts w:cs="Calibri"/>
                <w:b/>
                <w:bCs/>
                <w:szCs w:val="24"/>
              </w:rPr>
            </w:pPr>
            <w:r>
              <w:rPr>
                <w:rFonts w:cs="Calibri"/>
                <w:b/>
                <w:bCs/>
                <w:szCs w:val="24"/>
              </w:rPr>
              <w:t>Focus</w:t>
            </w:r>
          </w:p>
        </w:tc>
        <w:tc>
          <w:tcPr>
            <w:tcW w:w="2610" w:type="dxa"/>
          </w:tcPr>
          <w:p w14:paraId="374F331D" w14:textId="5B819262" w:rsidR="00732691" w:rsidRDefault="00732691" w:rsidP="00132885">
            <w:pPr>
              <w:jc w:val="center"/>
              <w:rPr>
                <w:rFonts w:cs="Calibri"/>
                <w:b/>
                <w:bCs/>
                <w:szCs w:val="24"/>
              </w:rPr>
            </w:pPr>
            <w:r>
              <w:rPr>
                <w:rFonts w:cs="Calibri"/>
                <w:b/>
                <w:bCs/>
                <w:szCs w:val="24"/>
              </w:rPr>
              <w:t>Activities</w:t>
            </w:r>
          </w:p>
        </w:tc>
        <w:tc>
          <w:tcPr>
            <w:tcW w:w="1975" w:type="dxa"/>
          </w:tcPr>
          <w:p w14:paraId="7468A6DD" w14:textId="3B293E8C" w:rsidR="00732691" w:rsidRDefault="00732691" w:rsidP="00132885">
            <w:pPr>
              <w:jc w:val="center"/>
              <w:rPr>
                <w:rFonts w:cs="Calibri"/>
                <w:b/>
                <w:bCs/>
                <w:szCs w:val="24"/>
              </w:rPr>
            </w:pPr>
            <w:r>
              <w:rPr>
                <w:rFonts w:cs="Calibri"/>
                <w:b/>
                <w:bCs/>
                <w:szCs w:val="24"/>
              </w:rPr>
              <w:t>Responsible Person</w:t>
            </w:r>
          </w:p>
        </w:tc>
      </w:tr>
      <w:tr w:rsidR="00DC043F" w14:paraId="605ED856" w14:textId="77777777" w:rsidTr="00732691">
        <w:tc>
          <w:tcPr>
            <w:tcW w:w="1345" w:type="dxa"/>
          </w:tcPr>
          <w:p w14:paraId="6CFBC540" w14:textId="16A42897" w:rsidR="00DC043F" w:rsidRDefault="00DC043F" w:rsidP="00132885">
            <w:pPr>
              <w:rPr>
                <w:rFonts w:cs="Calibri"/>
                <w:b/>
                <w:bCs/>
                <w:szCs w:val="24"/>
              </w:rPr>
            </w:pPr>
            <w:r>
              <w:rPr>
                <w:rFonts w:cs="Calibri"/>
                <w:b/>
                <w:bCs/>
                <w:szCs w:val="24"/>
              </w:rPr>
              <w:lastRenderedPageBreak/>
              <w:t>January</w:t>
            </w:r>
          </w:p>
        </w:tc>
        <w:tc>
          <w:tcPr>
            <w:tcW w:w="2700" w:type="dxa"/>
          </w:tcPr>
          <w:p w14:paraId="11CB0A69" w14:textId="6B804178" w:rsidR="00DC043F" w:rsidRPr="001F14B6" w:rsidRDefault="00DC043F" w:rsidP="00132885">
            <w:pPr>
              <w:rPr>
                <w:rFonts w:cs="Calibri"/>
                <w:szCs w:val="24"/>
              </w:rPr>
            </w:pPr>
            <w:r w:rsidRPr="001F14B6">
              <w:rPr>
                <w:rFonts w:cs="Calibri"/>
                <w:szCs w:val="24"/>
              </w:rPr>
              <w:t>New year goals</w:t>
            </w:r>
          </w:p>
        </w:tc>
        <w:tc>
          <w:tcPr>
            <w:tcW w:w="2610" w:type="dxa"/>
          </w:tcPr>
          <w:p w14:paraId="355B0FD3" w14:textId="66F1B56B" w:rsidR="00DC043F" w:rsidRPr="001F14B6" w:rsidRDefault="00DC043F" w:rsidP="00132885">
            <w:pPr>
              <w:rPr>
                <w:rFonts w:cs="Calibri"/>
                <w:szCs w:val="24"/>
              </w:rPr>
            </w:pPr>
            <w:r w:rsidRPr="001F14B6">
              <w:rPr>
                <w:rFonts w:cs="Calibri"/>
                <w:szCs w:val="24"/>
              </w:rPr>
              <w:t xml:space="preserve">Social campaign on youth </w:t>
            </w:r>
            <w:r w:rsidR="001F14B6" w:rsidRPr="001F14B6">
              <w:rPr>
                <w:rFonts w:cs="Calibri"/>
                <w:szCs w:val="24"/>
              </w:rPr>
              <w:t>goal setting</w:t>
            </w:r>
            <w:r w:rsidRPr="001F14B6">
              <w:rPr>
                <w:rFonts w:cs="Calibri"/>
                <w:szCs w:val="24"/>
              </w:rPr>
              <w:t>, newsletter with impact stories, donor thank-</w:t>
            </w:r>
            <w:proofErr w:type="spellStart"/>
            <w:r w:rsidRPr="001F14B6">
              <w:rPr>
                <w:rFonts w:cs="Calibri"/>
                <w:szCs w:val="24"/>
              </w:rPr>
              <w:t>you</w:t>
            </w:r>
            <w:r w:rsidR="001F14B6">
              <w:rPr>
                <w:rFonts w:cs="Calibri"/>
                <w:szCs w:val="24"/>
              </w:rPr>
              <w:t>’</w:t>
            </w:r>
            <w:r w:rsidRPr="001F14B6">
              <w:rPr>
                <w:rFonts w:cs="Calibri"/>
                <w:szCs w:val="24"/>
              </w:rPr>
              <w:t>s</w:t>
            </w:r>
            <w:proofErr w:type="spellEnd"/>
          </w:p>
        </w:tc>
        <w:tc>
          <w:tcPr>
            <w:tcW w:w="1975" w:type="dxa"/>
          </w:tcPr>
          <w:p w14:paraId="017AD58B" w14:textId="77777777" w:rsidR="00DC043F" w:rsidRPr="001F14B6" w:rsidRDefault="00DC043F" w:rsidP="00132885">
            <w:pPr>
              <w:rPr>
                <w:rFonts w:cs="Calibri"/>
                <w:szCs w:val="24"/>
              </w:rPr>
            </w:pPr>
          </w:p>
        </w:tc>
      </w:tr>
      <w:tr w:rsidR="00DC043F" w14:paraId="2C0D1AE3" w14:textId="77777777" w:rsidTr="00732691">
        <w:tc>
          <w:tcPr>
            <w:tcW w:w="1345" w:type="dxa"/>
          </w:tcPr>
          <w:p w14:paraId="5F666515" w14:textId="63ADA49D" w:rsidR="00DC043F" w:rsidRDefault="00DC043F" w:rsidP="00132885">
            <w:pPr>
              <w:rPr>
                <w:rFonts w:cs="Calibri"/>
                <w:b/>
                <w:bCs/>
                <w:szCs w:val="24"/>
              </w:rPr>
            </w:pPr>
            <w:r>
              <w:rPr>
                <w:rFonts w:cs="Calibri"/>
                <w:b/>
                <w:bCs/>
                <w:szCs w:val="24"/>
              </w:rPr>
              <w:t>February</w:t>
            </w:r>
          </w:p>
        </w:tc>
        <w:tc>
          <w:tcPr>
            <w:tcW w:w="2700" w:type="dxa"/>
          </w:tcPr>
          <w:p w14:paraId="7640D2DB" w14:textId="4538CB79" w:rsidR="00DC043F" w:rsidRPr="001F14B6" w:rsidRDefault="00DC043F" w:rsidP="00132885">
            <w:pPr>
              <w:rPr>
                <w:rFonts w:cs="Calibri"/>
                <w:szCs w:val="24"/>
              </w:rPr>
            </w:pPr>
            <w:r w:rsidRPr="001F14B6">
              <w:rPr>
                <w:rFonts w:cs="Calibri"/>
                <w:szCs w:val="24"/>
              </w:rPr>
              <w:t>Youth Mental Health Awareness</w:t>
            </w:r>
          </w:p>
        </w:tc>
        <w:tc>
          <w:tcPr>
            <w:tcW w:w="2610" w:type="dxa"/>
          </w:tcPr>
          <w:p w14:paraId="2FE621E8" w14:textId="022F6271" w:rsidR="00DC043F" w:rsidRPr="001F14B6" w:rsidRDefault="00DC043F" w:rsidP="00132885">
            <w:pPr>
              <w:rPr>
                <w:rFonts w:cs="Calibri"/>
                <w:szCs w:val="24"/>
              </w:rPr>
            </w:pPr>
            <w:r w:rsidRPr="001F14B6">
              <w:rPr>
                <w:rFonts w:cs="Calibri"/>
                <w:szCs w:val="24"/>
              </w:rPr>
              <w:t>Share youth testimonials, blog post on services, Valentine’s volunteer push</w:t>
            </w:r>
          </w:p>
        </w:tc>
        <w:tc>
          <w:tcPr>
            <w:tcW w:w="1975" w:type="dxa"/>
          </w:tcPr>
          <w:p w14:paraId="2AAF8EFC" w14:textId="77777777" w:rsidR="00DC043F" w:rsidRPr="001F14B6" w:rsidRDefault="00DC043F" w:rsidP="00132885">
            <w:pPr>
              <w:rPr>
                <w:rFonts w:cs="Calibri"/>
                <w:szCs w:val="24"/>
              </w:rPr>
            </w:pPr>
          </w:p>
        </w:tc>
      </w:tr>
      <w:tr w:rsidR="00DC043F" w14:paraId="16F8DB08" w14:textId="77777777" w:rsidTr="00732691">
        <w:tc>
          <w:tcPr>
            <w:tcW w:w="1345" w:type="dxa"/>
          </w:tcPr>
          <w:p w14:paraId="21C94416" w14:textId="698DC4FD" w:rsidR="00DC043F" w:rsidRDefault="00DC043F" w:rsidP="00132885">
            <w:pPr>
              <w:rPr>
                <w:rFonts w:cs="Calibri"/>
                <w:b/>
                <w:bCs/>
                <w:szCs w:val="24"/>
              </w:rPr>
            </w:pPr>
            <w:r>
              <w:rPr>
                <w:rFonts w:cs="Calibri"/>
                <w:b/>
                <w:bCs/>
                <w:szCs w:val="24"/>
              </w:rPr>
              <w:t>March</w:t>
            </w:r>
          </w:p>
        </w:tc>
        <w:tc>
          <w:tcPr>
            <w:tcW w:w="2700" w:type="dxa"/>
          </w:tcPr>
          <w:p w14:paraId="4145D63C" w14:textId="237CDC5A" w:rsidR="00DC043F" w:rsidRPr="001F14B6" w:rsidRDefault="00DC043F" w:rsidP="00132885">
            <w:pPr>
              <w:rPr>
                <w:rFonts w:cs="Calibri"/>
                <w:szCs w:val="24"/>
              </w:rPr>
            </w:pPr>
            <w:r w:rsidRPr="001F14B6">
              <w:rPr>
                <w:rFonts w:cs="Calibri"/>
                <w:szCs w:val="24"/>
              </w:rPr>
              <w:t>Spring into Action (Volunteer Focus)</w:t>
            </w:r>
          </w:p>
        </w:tc>
        <w:tc>
          <w:tcPr>
            <w:tcW w:w="2610" w:type="dxa"/>
          </w:tcPr>
          <w:p w14:paraId="2F389842" w14:textId="00BC90FA" w:rsidR="00DC043F" w:rsidRPr="001F14B6" w:rsidRDefault="00DC043F" w:rsidP="00132885">
            <w:pPr>
              <w:rPr>
                <w:rFonts w:cs="Calibri"/>
                <w:szCs w:val="24"/>
              </w:rPr>
            </w:pPr>
            <w:r w:rsidRPr="001F14B6">
              <w:rPr>
                <w:rFonts w:cs="Calibri"/>
                <w:szCs w:val="24"/>
              </w:rPr>
              <w:t>Volunteer spotlight stories, video post, tabling at community fairs</w:t>
            </w:r>
          </w:p>
        </w:tc>
        <w:tc>
          <w:tcPr>
            <w:tcW w:w="1975" w:type="dxa"/>
          </w:tcPr>
          <w:p w14:paraId="2935FB5D" w14:textId="77777777" w:rsidR="00DC043F" w:rsidRPr="001F14B6" w:rsidRDefault="00DC043F" w:rsidP="00132885">
            <w:pPr>
              <w:rPr>
                <w:rFonts w:cs="Calibri"/>
                <w:szCs w:val="24"/>
              </w:rPr>
            </w:pPr>
          </w:p>
        </w:tc>
      </w:tr>
      <w:tr w:rsidR="00DC043F" w14:paraId="7F1D2A88" w14:textId="77777777" w:rsidTr="00732691">
        <w:tc>
          <w:tcPr>
            <w:tcW w:w="1345" w:type="dxa"/>
          </w:tcPr>
          <w:p w14:paraId="4727E6A8" w14:textId="7B242075" w:rsidR="00DC043F" w:rsidRDefault="00DC043F" w:rsidP="00132885">
            <w:pPr>
              <w:rPr>
                <w:rFonts w:cs="Calibri"/>
                <w:b/>
                <w:bCs/>
                <w:szCs w:val="24"/>
              </w:rPr>
            </w:pPr>
            <w:r>
              <w:rPr>
                <w:rFonts w:cs="Calibri"/>
                <w:b/>
                <w:bCs/>
                <w:szCs w:val="24"/>
              </w:rPr>
              <w:t>April</w:t>
            </w:r>
          </w:p>
        </w:tc>
        <w:tc>
          <w:tcPr>
            <w:tcW w:w="2700" w:type="dxa"/>
          </w:tcPr>
          <w:p w14:paraId="60C89458" w14:textId="738D4AE7" w:rsidR="00DC043F" w:rsidRPr="001F14B6" w:rsidRDefault="00DC043F" w:rsidP="00132885">
            <w:pPr>
              <w:rPr>
                <w:rFonts w:cs="Calibri"/>
                <w:szCs w:val="24"/>
              </w:rPr>
            </w:pPr>
            <w:r w:rsidRPr="001F14B6">
              <w:rPr>
                <w:rFonts w:cs="Calibri"/>
                <w:szCs w:val="24"/>
              </w:rPr>
              <w:t>National Volunteer Month</w:t>
            </w:r>
          </w:p>
        </w:tc>
        <w:tc>
          <w:tcPr>
            <w:tcW w:w="2610" w:type="dxa"/>
          </w:tcPr>
          <w:p w14:paraId="09EFE198" w14:textId="2D26D4F2" w:rsidR="00DC043F" w:rsidRPr="001F14B6" w:rsidRDefault="00DC043F" w:rsidP="00132885">
            <w:pPr>
              <w:rPr>
                <w:rFonts w:cs="Calibri"/>
                <w:szCs w:val="24"/>
              </w:rPr>
            </w:pPr>
            <w:r w:rsidRPr="001F14B6">
              <w:rPr>
                <w:rFonts w:cs="Calibri"/>
                <w:szCs w:val="24"/>
              </w:rPr>
              <w:t>Launch "Why I Volunteer" social series, thank-you video, email blast to volunteers</w:t>
            </w:r>
          </w:p>
        </w:tc>
        <w:tc>
          <w:tcPr>
            <w:tcW w:w="1975" w:type="dxa"/>
          </w:tcPr>
          <w:p w14:paraId="52AE2DBA" w14:textId="77777777" w:rsidR="00DC043F" w:rsidRPr="001F14B6" w:rsidRDefault="00DC043F" w:rsidP="00132885">
            <w:pPr>
              <w:rPr>
                <w:rFonts w:cs="Calibri"/>
                <w:szCs w:val="24"/>
              </w:rPr>
            </w:pPr>
          </w:p>
        </w:tc>
      </w:tr>
      <w:tr w:rsidR="00DC043F" w14:paraId="3D5F65B6" w14:textId="77777777" w:rsidTr="00732691">
        <w:tc>
          <w:tcPr>
            <w:tcW w:w="1345" w:type="dxa"/>
          </w:tcPr>
          <w:p w14:paraId="14A10D43" w14:textId="3182D176" w:rsidR="00DC043F" w:rsidRDefault="00DC043F" w:rsidP="00132885">
            <w:pPr>
              <w:rPr>
                <w:rFonts w:cs="Calibri"/>
                <w:b/>
                <w:bCs/>
                <w:szCs w:val="24"/>
              </w:rPr>
            </w:pPr>
            <w:r>
              <w:rPr>
                <w:rFonts w:cs="Calibri"/>
                <w:b/>
                <w:bCs/>
                <w:szCs w:val="24"/>
              </w:rPr>
              <w:t>May</w:t>
            </w:r>
          </w:p>
        </w:tc>
        <w:tc>
          <w:tcPr>
            <w:tcW w:w="2700" w:type="dxa"/>
          </w:tcPr>
          <w:p w14:paraId="01868D30" w14:textId="6907DBD0" w:rsidR="00DC043F" w:rsidRPr="001F14B6" w:rsidRDefault="00DC043F" w:rsidP="00132885">
            <w:pPr>
              <w:rPr>
                <w:rFonts w:cs="Calibri"/>
                <w:szCs w:val="24"/>
              </w:rPr>
            </w:pPr>
            <w:r w:rsidRPr="001F14B6">
              <w:rPr>
                <w:rFonts w:cs="Calibri"/>
                <w:szCs w:val="24"/>
              </w:rPr>
              <w:t>School Year Wrap-Up</w:t>
            </w:r>
          </w:p>
        </w:tc>
        <w:tc>
          <w:tcPr>
            <w:tcW w:w="2610" w:type="dxa"/>
          </w:tcPr>
          <w:p w14:paraId="21E30AFF" w14:textId="211446A1" w:rsidR="00DC043F" w:rsidRPr="001F14B6" w:rsidRDefault="00DC043F" w:rsidP="00132885">
            <w:pPr>
              <w:rPr>
                <w:rFonts w:cs="Calibri"/>
                <w:szCs w:val="24"/>
              </w:rPr>
            </w:pPr>
            <w:r w:rsidRPr="001F14B6">
              <w:rPr>
                <w:rFonts w:cs="Calibri"/>
                <w:szCs w:val="24"/>
              </w:rPr>
              <w:t>Celebrate student milestones, parent testimonials, promote summer programs</w:t>
            </w:r>
          </w:p>
        </w:tc>
        <w:tc>
          <w:tcPr>
            <w:tcW w:w="1975" w:type="dxa"/>
          </w:tcPr>
          <w:p w14:paraId="1E299C57" w14:textId="77777777" w:rsidR="00DC043F" w:rsidRPr="001F14B6" w:rsidRDefault="00DC043F" w:rsidP="00132885">
            <w:pPr>
              <w:rPr>
                <w:rFonts w:cs="Calibri"/>
                <w:szCs w:val="24"/>
              </w:rPr>
            </w:pPr>
          </w:p>
        </w:tc>
      </w:tr>
      <w:tr w:rsidR="00DC043F" w14:paraId="31F62D38" w14:textId="77777777" w:rsidTr="00732691">
        <w:tc>
          <w:tcPr>
            <w:tcW w:w="1345" w:type="dxa"/>
          </w:tcPr>
          <w:p w14:paraId="63A647AB" w14:textId="44CCF444" w:rsidR="00DC043F" w:rsidRDefault="00DC043F" w:rsidP="00132885">
            <w:pPr>
              <w:rPr>
                <w:rFonts w:cs="Calibri"/>
                <w:b/>
                <w:bCs/>
                <w:szCs w:val="24"/>
              </w:rPr>
            </w:pPr>
            <w:r>
              <w:rPr>
                <w:rFonts w:cs="Calibri"/>
                <w:b/>
                <w:bCs/>
                <w:szCs w:val="24"/>
              </w:rPr>
              <w:t>June</w:t>
            </w:r>
          </w:p>
        </w:tc>
        <w:tc>
          <w:tcPr>
            <w:tcW w:w="2700" w:type="dxa"/>
          </w:tcPr>
          <w:p w14:paraId="7D184E2C" w14:textId="1A22733A" w:rsidR="00DC043F" w:rsidRPr="001F14B6" w:rsidRDefault="00DC043F" w:rsidP="00132885">
            <w:pPr>
              <w:rPr>
                <w:rFonts w:cs="Calibri"/>
                <w:szCs w:val="24"/>
              </w:rPr>
            </w:pPr>
            <w:r w:rsidRPr="001F14B6">
              <w:rPr>
                <w:rFonts w:cs="Calibri"/>
                <w:szCs w:val="24"/>
              </w:rPr>
              <w:t>Summer Programs Begin</w:t>
            </w:r>
          </w:p>
        </w:tc>
        <w:tc>
          <w:tcPr>
            <w:tcW w:w="2610" w:type="dxa"/>
          </w:tcPr>
          <w:p w14:paraId="287BF322" w14:textId="04FE13B1" w:rsidR="00DC043F" w:rsidRPr="001F14B6" w:rsidRDefault="00DC043F" w:rsidP="00132885">
            <w:pPr>
              <w:rPr>
                <w:rFonts w:cs="Calibri"/>
                <w:szCs w:val="24"/>
              </w:rPr>
            </w:pPr>
            <w:r w:rsidRPr="001F14B6">
              <w:rPr>
                <w:rFonts w:cs="Calibri"/>
                <w:szCs w:val="24"/>
              </w:rPr>
              <w:t>Event promo, photos from day camps, social calendar of activities</w:t>
            </w:r>
          </w:p>
        </w:tc>
        <w:tc>
          <w:tcPr>
            <w:tcW w:w="1975" w:type="dxa"/>
          </w:tcPr>
          <w:p w14:paraId="362B30A6" w14:textId="77777777" w:rsidR="00DC043F" w:rsidRPr="001F14B6" w:rsidRDefault="00DC043F" w:rsidP="00132885">
            <w:pPr>
              <w:rPr>
                <w:rFonts w:cs="Calibri"/>
                <w:szCs w:val="24"/>
              </w:rPr>
            </w:pPr>
          </w:p>
        </w:tc>
      </w:tr>
      <w:tr w:rsidR="00732691" w14:paraId="3872E40B" w14:textId="77777777" w:rsidTr="00732691">
        <w:tc>
          <w:tcPr>
            <w:tcW w:w="1345" w:type="dxa"/>
          </w:tcPr>
          <w:p w14:paraId="5599CE54" w14:textId="65C320E3" w:rsidR="00732691" w:rsidRDefault="00732691" w:rsidP="00132885">
            <w:pPr>
              <w:rPr>
                <w:rFonts w:cs="Calibri"/>
                <w:b/>
                <w:bCs/>
                <w:szCs w:val="24"/>
              </w:rPr>
            </w:pPr>
            <w:r>
              <w:rPr>
                <w:rFonts w:cs="Calibri"/>
                <w:b/>
                <w:bCs/>
                <w:szCs w:val="24"/>
              </w:rPr>
              <w:t>July</w:t>
            </w:r>
          </w:p>
        </w:tc>
        <w:tc>
          <w:tcPr>
            <w:tcW w:w="2700" w:type="dxa"/>
          </w:tcPr>
          <w:p w14:paraId="088D5857" w14:textId="05710692" w:rsidR="00732691" w:rsidRPr="001F14B6" w:rsidRDefault="00DC043F" w:rsidP="00132885">
            <w:pPr>
              <w:rPr>
                <w:rFonts w:cs="Calibri"/>
                <w:szCs w:val="24"/>
              </w:rPr>
            </w:pPr>
            <w:r w:rsidRPr="001F14B6">
              <w:rPr>
                <w:rFonts w:cs="Calibri"/>
                <w:szCs w:val="24"/>
              </w:rPr>
              <w:t>Mid-Year Impact Report</w:t>
            </w:r>
          </w:p>
        </w:tc>
        <w:tc>
          <w:tcPr>
            <w:tcW w:w="2610" w:type="dxa"/>
          </w:tcPr>
          <w:p w14:paraId="3182C3B2" w14:textId="6253C68C" w:rsidR="00732691" w:rsidRPr="001F14B6" w:rsidRDefault="00DC043F" w:rsidP="00132885">
            <w:pPr>
              <w:rPr>
                <w:rFonts w:cs="Calibri"/>
                <w:szCs w:val="24"/>
              </w:rPr>
            </w:pPr>
            <w:r w:rsidRPr="001F14B6">
              <w:rPr>
                <w:rFonts w:cs="Calibri"/>
                <w:szCs w:val="24"/>
              </w:rPr>
              <w:t>Share impact metrics, publish a mid-year report, donor appeal letter/email</w:t>
            </w:r>
          </w:p>
        </w:tc>
        <w:tc>
          <w:tcPr>
            <w:tcW w:w="1975" w:type="dxa"/>
          </w:tcPr>
          <w:p w14:paraId="009A3F16" w14:textId="77777777" w:rsidR="00732691" w:rsidRPr="001F14B6" w:rsidRDefault="00732691" w:rsidP="00132885">
            <w:pPr>
              <w:rPr>
                <w:rFonts w:cs="Calibri"/>
                <w:szCs w:val="24"/>
              </w:rPr>
            </w:pPr>
          </w:p>
        </w:tc>
      </w:tr>
      <w:tr w:rsidR="00732691" w14:paraId="4C972A28" w14:textId="77777777" w:rsidTr="00732691">
        <w:tc>
          <w:tcPr>
            <w:tcW w:w="1345" w:type="dxa"/>
          </w:tcPr>
          <w:p w14:paraId="2AA3448D" w14:textId="4811C848" w:rsidR="00732691" w:rsidRDefault="00732691" w:rsidP="00132885">
            <w:pPr>
              <w:rPr>
                <w:rFonts w:cs="Calibri"/>
                <w:b/>
                <w:bCs/>
                <w:szCs w:val="24"/>
              </w:rPr>
            </w:pPr>
            <w:r>
              <w:rPr>
                <w:rFonts w:cs="Calibri"/>
                <w:b/>
                <w:bCs/>
                <w:szCs w:val="24"/>
              </w:rPr>
              <w:t>August</w:t>
            </w:r>
          </w:p>
        </w:tc>
        <w:tc>
          <w:tcPr>
            <w:tcW w:w="2700" w:type="dxa"/>
          </w:tcPr>
          <w:p w14:paraId="5489B042" w14:textId="771AD866" w:rsidR="00732691" w:rsidRPr="001F14B6" w:rsidRDefault="00DC043F" w:rsidP="00132885">
            <w:pPr>
              <w:rPr>
                <w:rFonts w:cs="Calibri"/>
                <w:szCs w:val="24"/>
              </w:rPr>
            </w:pPr>
            <w:r w:rsidRPr="001F14B6">
              <w:rPr>
                <w:rFonts w:cs="Calibri"/>
                <w:szCs w:val="24"/>
              </w:rPr>
              <w:t>Back to School</w:t>
            </w:r>
          </w:p>
        </w:tc>
        <w:tc>
          <w:tcPr>
            <w:tcW w:w="2610" w:type="dxa"/>
          </w:tcPr>
          <w:p w14:paraId="413BC86A" w14:textId="5BB94A49" w:rsidR="00732691" w:rsidRPr="001F14B6" w:rsidRDefault="00DC043F" w:rsidP="00132885">
            <w:pPr>
              <w:rPr>
                <w:rFonts w:cs="Calibri"/>
                <w:szCs w:val="24"/>
              </w:rPr>
            </w:pPr>
            <w:r w:rsidRPr="001F14B6">
              <w:rPr>
                <w:rFonts w:cs="Calibri"/>
                <w:szCs w:val="24"/>
              </w:rPr>
              <w:t>Backpack drive, supply giveaway promo, local media pitch</w:t>
            </w:r>
          </w:p>
        </w:tc>
        <w:tc>
          <w:tcPr>
            <w:tcW w:w="1975" w:type="dxa"/>
          </w:tcPr>
          <w:p w14:paraId="2D846EB0" w14:textId="77777777" w:rsidR="00732691" w:rsidRPr="001F14B6" w:rsidRDefault="00732691" w:rsidP="00132885">
            <w:pPr>
              <w:rPr>
                <w:rFonts w:cs="Calibri"/>
                <w:szCs w:val="24"/>
              </w:rPr>
            </w:pPr>
          </w:p>
        </w:tc>
      </w:tr>
      <w:tr w:rsidR="00732691" w14:paraId="16B5BA41" w14:textId="77777777" w:rsidTr="00732691">
        <w:tc>
          <w:tcPr>
            <w:tcW w:w="1345" w:type="dxa"/>
          </w:tcPr>
          <w:p w14:paraId="5E3920AA" w14:textId="4F79DF39" w:rsidR="00732691" w:rsidRDefault="00732691" w:rsidP="00132885">
            <w:pPr>
              <w:rPr>
                <w:rFonts w:cs="Calibri"/>
                <w:b/>
                <w:bCs/>
                <w:szCs w:val="24"/>
              </w:rPr>
            </w:pPr>
            <w:r>
              <w:rPr>
                <w:rFonts w:cs="Calibri"/>
                <w:b/>
                <w:bCs/>
                <w:szCs w:val="24"/>
              </w:rPr>
              <w:t>September</w:t>
            </w:r>
          </w:p>
        </w:tc>
        <w:tc>
          <w:tcPr>
            <w:tcW w:w="2700" w:type="dxa"/>
          </w:tcPr>
          <w:p w14:paraId="50A6F552" w14:textId="460BEF27" w:rsidR="00732691" w:rsidRPr="001F14B6" w:rsidRDefault="00DC043F" w:rsidP="00132885">
            <w:pPr>
              <w:rPr>
                <w:rFonts w:cs="Calibri"/>
                <w:szCs w:val="24"/>
              </w:rPr>
            </w:pPr>
            <w:r w:rsidRPr="001F14B6">
              <w:rPr>
                <w:rFonts w:cs="Calibri"/>
                <w:szCs w:val="24"/>
              </w:rPr>
              <w:t>Suicide Prevention Month</w:t>
            </w:r>
          </w:p>
        </w:tc>
        <w:tc>
          <w:tcPr>
            <w:tcW w:w="2610" w:type="dxa"/>
          </w:tcPr>
          <w:p w14:paraId="301E2348" w14:textId="3608D437" w:rsidR="00732691" w:rsidRPr="001F14B6" w:rsidRDefault="00DC043F" w:rsidP="00132885">
            <w:pPr>
              <w:rPr>
                <w:rFonts w:cs="Calibri"/>
                <w:szCs w:val="24"/>
              </w:rPr>
            </w:pPr>
            <w:r w:rsidRPr="001F14B6">
              <w:rPr>
                <w:rFonts w:cs="Calibri"/>
                <w:szCs w:val="24"/>
              </w:rPr>
              <w:tab/>
              <w:t>Partner content, awareness graphics, live stream with a youth counselor</w:t>
            </w:r>
          </w:p>
        </w:tc>
        <w:tc>
          <w:tcPr>
            <w:tcW w:w="1975" w:type="dxa"/>
          </w:tcPr>
          <w:p w14:paraId="0F3C487E" w14:textId="77777777" w:rsidR="00732691" w:rsidRPr="001F14B6" w:rsidRDefault="00732691" w:rsidP="00132885">
            <w:pPr>
              <w:rPr>
                <w:rFonts w:cs="Calibri"/>
                <w:szCs w:val="24"/>
              </w:rPr>
            </w:pPr>
          </w:p>
        </w:tc>
      </w:tr>
      <w:tr w:rsidR="00732691" w14:paraId="6C1CB4FF" w14:textId="77777777" w:rsidTr="00732691">
        <w:tc>
          <w:tcPr>
            <w:tcW w:w="1345" w:type="dxa"/>
          </w:tcPr>
          <w:p w14:paraId="54B71718" w14:textId="4D75ADB6" w:rsidR="00732691" w:rsidRDefault="00732691" w:rsidP="00132885">
            <w:pPr>
              <w:rPr>
                <w:rFonts w:cs="Calibri"/>
                <w:b/>
                <w:bCs/>
                <w:szCs w:val="24"/>
              </w:rPr>
            </w:pPr>
            <w:r>
              <w:rPr>
                <w:rFonts w:cs="Calibri"/>
                <w:b/>
                <w:bCs/>
                <w:szCs w:val="24"/>
              </w:rPr>
              <w:t>October</w:t>
            </w:r>
          </w:p>
        </w:tc>
        <w:tc>
          <w:tcPr>
            <w:tcW w:w="2700" w:type="dxa"/>
          </w:tcPr>
          <w:p w14:paraId="0EFDD880" w14:textId="524670CE" w:rsidR="00732691" w:rsidRPr="001F14B6" w:rsidRDefault="00DC043F" w:rsidP="00132885">
            <w:pPr>
              <w:rPr>
                <w:rFonts w:cs="Calibri"/>
                <w:szCs w:val="24"/>
              </w:rPr>
            </w:pPr>
            <w:r w:rsidRPr="001F14B6">
              <w:rPr>
                <w:rFonts w:cs="Calibri"/>
                <w:szCs w:val="24"/>
              </w:rPr>
              <w:t>Bullying Prevention &amp; Safety</w:t>
            </w:r>
          </w:p>
        </w:tc>
        <w:tc>
          <w:tcPr>
            <w:tcW w:w="2610" w:type="dxa"/>
          </w:tcPr>
          <w:p w14:paraId="3B6765BD" w14:textId="0F0453DF" w:rsidR="00732691" w:rsidRPr="001F14B6" w:rsidRDefault="00DC043F" w:rsidP="00132885">
            <w:pPr>
              <w:rPr>
                <w:rFonts w:cs="Calibri"/>
                <w:szCs w:val="24"/>
              </w:rPr>
            </w:pPr>
            <w:r w:rsidRPr="001F14B6">
              <w:rPr>
                <w:rFonts w:cs="Calibri"/>
                <w:szCs w:val="24"/>
              </w:rPr>
              <w:tab/>
              <w:t>Social toolkit for schools, safety tips, community partner shoutouts</w:t>
            </w:r>
          </w:p>
        </w:tc>
        <w:tc>
          <w:tcPr>
            <w:tcW w:w="1975" w:type="dxa"/>
          </w:tcPr>
          <w:p w14:paraId="08B6E931" w14:textId="77777777" w:rsidR="00732691" w:rsidRPr="001F14B6" w:rsidRDefault="00732691" w:rsidP="00132885">
            <w:pPr>
              <w:rPr>
                <w:rFonts w:cs="Calibri"/>
                <w:szCs w:val="24"/>
              </w:rPr>
            </w:pPr>
          </w:p>
        </w:tc>
      </w:tr>
      <w:tr w:rsidR="00DC043F" w14:paraId="621BC49C" w14:textId="77777777" w:rsidTr="00732691">
        <w:tc>
          <w:tcPr>
            <w:tcW w:w="1345" w:type="dxa"/>
          </w:tcPr>
          <w:p w14:paraId="0EC92845" w14:textId="2135A378" w:rsidR="00DC043F" w:rsidRDefault="00DC043F" w:rsidP="00132885">
            <w:pPr>
              <w:rPr>
                <w:rFonts w:cs="Calibri"/>
                <w:b/>
                <w:bCs/>
                <w:szCs w:val="24"/>
              </w:rPr>
            </w:pPr>
            <w:r>
              <w:rPr>
                <w:rFonts w:cs="Calibri"/>
                <w:b/>
                <w:bCs/>
                <w:szCs w:val="24"/>
              </w:rPr>
              <w:t>November</w:t>
            </w:r>
          </w:p>
        </w:tc>
        <w:tc>
          <w:tcPr>
            <w:tcW w:w="2700" w:type="dxa"/>
          </w:tcPr>
          <w:p w14:paraId="561A9FF4" w14:textId="7945F69E" w:rsidR="00DC043F" w:rsidRPr="001F14B6" w:rsidRDefault="00DC043F" w:rsidP="00132885">
            <w:pPr>
              <w:rPr>
                <w:rFonts w:cs="Calibri"/>
                <w:szCs w:val="24"/>
              </w:rPr>
            </w:pPr>
            <w:r w:rsidRPr="001F14B6">
              <w:rPr>
                <w:rFonts w:cs="Calibri"/>
                <w:szCs w:val="24"/>
              </w:rPr>
              <w:t>Gratitude Campaign</w:t>
            </w:r>
          </w:p>
        </w:tc>
        <w:tc>
          <w:tcPr>
            <w:tcW w:w="2610" w:type="dxa"/>
          </w:tcPr>
          <w:p w14:paraId="56773904" w14:textId="052F8A11" w:rsidR="00DC043F" w:rsidRPr="001F14B6" w:rsidRDefault="00DC043F" w:rsidP="00132885">
            <w:pPr>
              <w:rPr>
                <w:rFonts w:cs="Calibri"/>
                <w:szCs w:val="24"/>
              </w:rPr>
            </w:pPr>
            <w:r w:rsidRPr="001F14B6">
              <w:rPr>
                <w:rFonts w:cs="Calibri"/>
                <w:szCs w:val="24"/>
              </w:rPr>
              <w:t>“Thankful Thursdays” donor and youth appreciation, Giving Tuesday prep</w:t>
            </w:r>
          </w:p>
        </w:tc>
        <w:tc>
          <w:tcPr>
            <w:tcW w:w="1975" w:type="dxa"/>
          </w:tcPr>
          <w:p w14:paraId="36D34571" w14:textId="77777777" w:rsidR="00DC043F" w:rsidRPr="001F14B6" w:rsidRDefault="00DC043F" w:rsidP="00132885">
            <w:pPr>
              <w:rPr>
                <w:rFonts w:cs="Calibri"/>
                <w:szCs w:val="24"/>
              </w:rPr>
            </w:pPr>
          </w:p>
        </w:tc>
      </w:tr>
      <w:tr w:rsidR="00732691" w14:paraId="3118120B" w14:textId="77777777" w:rsidTr="00732691">
        <w:tc>
          <w:tcPr>
            <w:tcW w:w="1345" w:type="dxa"/>
          </w:tcPr>
          <w:p w14:paraId="24587D52" w14:textId="53CF86F1" w:rsidR="00732691" w:rsidRDefault="00DC043F" w:rsidP="00132885">
            <w:pPr>
              <w:rPr>
                <w:rFonts w:cs="Calibri"/>
                <w:b/>
                <w:bCs/>
                <w:szCs w:val="24"/>
              </w:rPr>
            </w:pPr>
            <w:r>
              <w:rPr>
                <w:rFonts w:cs="Calibri"/>
                <w:b/>
                <w:bCs/>
                <w:szCs w:val="24"/>
              </w:rPr>
              <w:lastRenderedPageBreak/>
              <w:t>December</w:t>
            </w:r>
          </w:p>
        </w:tc>
        <w:tc>
          <w:tcPr>
            <w:tcW w:w="2700" w:type="dxa"/>
          </w:tcPr>
          <w:p w14:paraId="71CC6ECE" w14:textId="62F229EC" w:rsidR="00732691" w:rsidRPr="001F14B6" w:rsidRDefault="00DC043F" w:rsidP="00132885">
            <w:pPr>
              <w:rPr>
                <w:rFonts w:cs="Calibri"/>
                <w:szCs w:val="24"/>
              </w:rPr>
            </w:pPr>
            <w:r w:rsidRPr="001F14B6">
              <w:rPr>
                <w:rFonts w:cs="Calibri"/>
                <w:szCs w:val="24"/>
              </w:rPr>
              <w:t>Year-End Giving</w:t>
            </w:r>
          </w:p>
        </w:tc>
        <w:tc>
          <w:tcPr>
            <w:tcW w:w="2610" w:type="dxa"/>
          </w:tcPr>
          <w:p w14:paraId="4AC3C1A2" w14:textId="16135E1F" w:rsidR="00732691" w:rsidRPr="001F14B6" w:rsidRDefault="00DC043F" w:rsidP="00132885">
            <w:pPr>
              <w:rPr>
                <w:rFonts w:cs="Calibri"/>
                <w:szCs w:val="24"/>
              </w:rPr>
            </w:pPr>
            <w:r w:rsidRPr="001F14B6">
              <w:rPr>
                <w:rFonts w:cs="Calibri"/>
                <w:szCs w:val="24"/>
              </w:rPr>
              <w:t>Countdown campaign, youth success highlights, tax-deductible donation push</w:t>
            </w:r>
          </w:p>
        </w:tc>
        <w:tc>
          <w:tcPr>
            <w:tcW w:w="1975" w:type="dxa"/>
          </w:tcPr>
          <w:p w14:paraId="52E833CD" w14:textId="77777777" w:rsidR="00732691" w:rsidRPr="001F14B6" w:rsidRDefault="00732691" w:rsidP="00132885">
            <w:pPr>
              <w:rPr>
                <w:rFonts w:cs="Calibri"/>
                <w:szCs w:val="24"/>
              </w:rPr>
            </w:pPr>
          </w:p>
        </w:tc>
      </w:tr>
    </w:tbl>
    <w:p w14:paraId="1CAD4675" w14:textId="77777777" w:rsidR="00732691" w:rsidRDefault="00732691" w:rsidP="00132885">
      <w:pPr>
        <w:spacing w:after="0" w:line="240" w:lineRule="auto"/>
        <w:rPr>
          <w:rFonts w:cs="Calibri"/>
          <w:b/>
          <w:bCs/>
          <w:szCs w:val="24"/>
        </w:rPr>
      </w:pPr>
    </w:p>
    <w:p w14:paraId="35E14544" w14:textId="6271FAB5" w:rsidR="00732691" w:rsidRPr="00732691" w:rsidRDefault="00732691" w:rsidP="00132885">
      <w:pPr>
        <w:spacing w:after="0" w:line="240" w:lineRule="auto"/>
        <w:rPr>
          <w:rFonts w:cs="Calibri"/>
          <w:szCs w:val="24"/>
        </w:rPr>
      </w:pPr>
    </w:p>
    <w:p w14:paraId="1E2AFF39" w14:textId="77777777" w:rsidR="00732691" w:rsidRPr="00732691" w:rsidRDefault="00732691" w:rsidP="00132885">
      <w:pPr>
        <w:spacing w:after="0" w:line="240" w:lineRule="auto"/>
        <w:rPr>
          <w:rFonts w:cs="Calibri"/>
          <w:b/>
          <w:bCs/>
          <w:szCs w:val="24"/>
        </w:rPr>
      </w:pPr>
      <w:r w:rsidRPr="00732691">
        <w:rPr>
          <w:rFonts w:cs="Calibri"/>
          <w:b/>
          <w:bCs/>
          <w:szCs w:val="24"/>
        </w:rPr>
        <w:t>6. Metrics for Success</w:t>
      </w:r>
    </w:p>
    <w:p w14:paraId="728DE60D" w14:textId="77777777" w:rsidR="00732691" w:rsidRPr="00732691" w:rsidRDefault="00732691" w:rsidP="00132885">
      <w:pPr>
        <w:numPr>
          <w:ilvl w:val="0"/>
          <w:numId w:val="44"/>
        </w:numPr>
        <w:spacing w:after="0" w:line="240" w:lineRule="auto"/>
        <w:rPr>
          <w:rFonts w:cs="Calibri"/>
          <w:szCs w:val="24"/>
        </w:rPr>
      </w:pPr>
      <w:r w:rsidRPr="00732691">
        <w:rPr>
          <w:rFonts w:cs="Calibri"/>
          <w:szCs w:val="24"/>
        </w:rPr>
        <w:t>Increase email subscribers by X%</w:t>
      </w:r>
    </w:p>
    <w:p w14:paraId="48BF7157" w14:textId="77777777" w:rsidR="00732691" w:rsidRPr="00732691" w:rsidRDefault="00732691" w:rsidP="00132885">
      <w:pPr>
        <w:numPr>
          <w:ilvl w:val="0"/>
          <w:numId w:val="44"/>
        </w:numPr>
        <w:spacing w:after="0" w:line="240" w:lineRule="auto"/>
        <w:rPr>
          <w:rFonts w:cs="Calibri"/>
          <w:szCs w:val="24"/>
        </w:rPr>
      </w:pPr>
      <w:r w:rsidRPr="00732691">
        <w:rPr>
          <w:rFonts w:cs="Calibri"/>
          <w:szCs w:val="24"/>
        </w:rPr>
        <w:t>Grow social media followers by X%</w:t>
      </w:r>
    </w:p>
    <w:p w14:paraId="736BF0BE" w14:textId="77777777" w:rsidR="00732691" w:rsidRPr="00732691" w:rsidRDefault="00732691" w:rsidP="00132885">
      <w:pPr>
        <w:numPr>
          <w:ilvl w:val="0"/>
          <w:numId w:val="44"/>
        </w:numPr>
        <w:spacing w:after="0" w:line="240" w:lineRule="auto"/>
        <w:rPr>
          <w:rFonts w:cs="Calibri"/>
          <w:szCs w:val="24"/>
        </w:rPr>
      </w:pPr>
      <w:r w:rsidRPr="00732691">
        <w:rPr>
          <w:rFonts w:cs="Calibri"/>
          <w:szCs w:val="24"/>
        </w:rPr>
        <w:t>Secure $X in new donations</w:t>
      </w:r>
    </w:p>
    <w:p w14:paraId="268D1105" w14:textId="4301DD2D" w:rsidR="00732691" w:rsidRPr="006700F9" w:rsidRDefault="00732691" w:rsidP="00132885">
      <w:pPr>
        <w:numPr>
          <w:ilvl w:val="0"/>
          <w:numId w:val="44"/>
        </w:numPr>
        <w:spacing w:after="0" w:line="240" w:lineRule="auto"/>
        <w:rPr>
          <w:rFonts w:cs="Calibri"/>
          <w:szCs w:val="24"/>
        </w:rPr>
      </w:pPr>
      <w:r w:rsidRPr="00732691">
        <w:rPr>
          <w:rFonts w:cs="Calibri"/>
          <w:szCs w:val="24"/>
        </w:rPr>
        <w:t>Reach X participants/attendees</w:t>
      </w:r>
    </w:p>
    <w:p w14:paraId="2DCAF62D" w14:textId="77777777" w:rsidR="007D46B6" w:rsidRPr="00E1748D" w:rsidRDefault="007D46B6" w:rsidP="00132885">
      <w:pPr>
        <w:spacing w:after="0" w:line="240" w:lineRule="auto"/>
        <w:rPr>
          <w:rFonts w:cs="Calibri"/>
          <w:szCs w:val="24"/>
        </w:rPr>
      </w:pPr>
    </w:p>
    <w:p w14:paraId="2CE421D5" w14:textId="77777777" w:rsidR="007D46B6" w:rsidRPr="00E1748D" w:rsidRDefault="007D46B6" w:rsidP="00132885">
      <w:pPr>
        <w:spacing w:after="0" w:line="240" w:lineRule="auto"/>
        <w:rPr>
          <w:rFonts w:cs="Calibri"/>
          <w:szCs w:val="24"/>
        </w:rPr>
      </w:pPr>
    </w:p>
    <w:p w14:paraId="6546473C" w14:textId="77777777" w:rsidR="007D46B6" w:rsidRPr="00E1748D" w:rsidRDefault="007D46B6" w:rsidP="00132885">
      <w:pPr>
        <w:spacing w:after="0" w:line="240" w:lineRule="auto"/>
        <w:rPr>
          <w:rFonts w:cs="Calibri"/>
          <w:szCs w:val="24"/>
        </w:rPr>
      </w:pPr>
    </w:p>
    <w:p w14:paraId="1485001E" w14:textId="77777777" w:rsidR="007D46B6" w:rsidRPr="00E1748D" w:rsidRDefault="007D46B6" w:rsidP="00132885">
      <w:pPr>
        <w:spacing w:after="0" w:line="240" w:lineRule="auto"/>
        <w:rPr>
          <w:rFonts w:cs="Calibri"/>
          <w:szCs w:val="24"/>
        </w:rPr>
      </w:pPr>
    </w:p>
    <w:p w14:paraId="4A3949CC" w14:textId="77777777" w:rsidR="007D46B6" w:rsidRPr="00E1748D" w:rsidRDefault="007D46B6" w:rsidP="00132885">
      <w:pPr>
        <w:spacing w:after="0" w:line="240" w:lineRule="auto"/>
        <w:rPr>
          <w:rFonts w:cs="Calibri"/>
          <w:szCs w:val="24"/>
        </w:rPr>
      </w:pPr>
    </w:p>
    <w:p w14:paraId="76A3F5D5" w14:textId="77777777" w:rsidR="007D46B6" w:rsidRPr="00E1748D" w:rsidRDefault="007D46B6" w:rsidP="00132885">
      <w:pPr>
        <w:spacing w:after="0" w:line="240" w:lineRule="auto"/>
        <w:rPr>
          <w:rFonts w:cs="Calibri"/>
          <w:szCs w:val="24"/>
        </w:rPr>
      </w:pPr>
    </w:p>
    <w:p w14:paraId="20C25B06" w14:textId="77777777" w:rsidR="007D46B6" w:rsidRPr="00E1748D" w:rsidRDefault="007D46B6" w:rsidP="00132885">
      <w:pPr>
        <w:spacing w:after="0" w:line="240" w:lineRule="auto"/>
        <w:rPr>
          <w:rFonts w:cs="Calibri"/>
          <w:szCs w:val="24"/>
        </w:rPr>
      </w:pPr>
    </w:p>
    <w:p w14:paraId="0E362AF9" w14:textId="77777777" w:rsidR="007D46B6" w:rsidRPr="00E1748D" w:rsidRDefault="007D46B6" w:rsidP="00132885">
      <w:pPr>
        <w:spacing w:after="0" w:line="240" w:lineRule="auto"/>
        <w:rPr>
          <w:rFonts w:cs="Calibri"/>
          <w:szCs w:val="24"/>
        </w:rPr>
      </w:pPr>
    </w:p>
    <w:p w14:paraId="67677030" w14:textId="77777777" w:rsidR="007D46B6" w:rsidRPr="00E1748D" w:rsidRDefault="007D46B6" w:rsidP="00132885">
      <w:pPr>
        <w:spacing w:after="0" w:line="240" w:lineRule="auto"/>
        <w:rPr>
          <w:rFonts w:cs="Calibri"/>
          <w:szCs w:val="24"/>
        </w:rPr>
      </w:pPr>
    </w:p>
    <w:p w14:paraId="0CB6D8A0" w14:textId="77777777" w:rsidR="007D46B6" w:rsidRPr="00E1748D" w:rsidRDefault="007D46B6" w:rsidP="00132885">
      <w:pPr>
        <w:spacing w:after="0" w:line="240" w:lineRule="auto"/>
        <w:rPr>
          <w:rFonts w:cs="Calibri"/>
          <w:szCs w:val="24"/>
        </w:rPr>
      </w:pPr>
    </w:p>
    <w:p w14:paraId="0D7690BA" w14:textId="77777777" w:rsidR="007D46B6" w:rsidRPr="00E1748D" w:rsidRDefault="007D46B6" w:rsidP="00132885">
      <w:pPr>
        <w:spacing w:after="0" w:line="240" w:lineRule="auto"/>
        <w:rPr>
          <w:rFonts w:cs="Calibri"/>
          <w:szCs w:val="24"/>
        </w:rPr>
      </w:pPr>
    </w:p>
    <w:p w14:paraId="0BF91306" w14:textId="77777777" w:rsidR="007D46B6" w:rsidRPr="00E1748D" w:rsidRDefault="007D46B6" w:rsidP="00132885">
      <w:pPr>
        <w:spacing w:after="0" w:line="240" w:lineRule="auto"/>
        <w:rPr>
          <w:rFonts w:cs="Calibri"/>
          <w:szCs w:val="24"/>
        </w:rPr>
      </w:pPr>
    </w:p>
    <w:p w14:paraId="68DF7029" w14:textId="77777777" w:rsidR="007D46B6" w:rsidRPr="00E1748D" w:rsidRDefault="007D46B6" w:rsidP="00132885">
      <w:pPr>
        <w:spacing w:after="0" w:line="240" w:lineRule="auto"/>
        <w:rPr>
          <w:rFonts w:cs="Calibri"/>
          <w:szCs w:val="24"/>
        </w:rPr>
      </w:pPr>
    </w:p>
    <w:p w14:paraId="22B69361" w14:textId="77777777" w:rsidR="007D46B6" w:rsidRPr="00E1748D" w:rsidRDefault="007D46B6" w:rsidP="00132885">
      <w:pPr>
        <w:spacing w:after="0" w:line="240" w:lineRule="auto"/>
        <w:rPr>
          <w:rFonts w:cs="Calibri"/>
          <w:szCs w:val="24"/>
        </w:rPr>
      </w:pPr>
    </w:p>
    <w:p w14:paraId="3D1C785F" w14:textId="77777777" w:rsidR="007D46B6" w:rsidRPr="00E1748D" w:rsidRDefault="007D46B6" w:rsidP="00132885">
      <w:pPr>
        <w:spacing w:after="0" w:line="240" w:lineRule="auto"/>
        <w:rPr>
          <w:rFonts w:cs="Calibri"/>
          <w:szCs w:val="24"/>
        </w:rPr>
      </w:pPr>
    </w:p>
    <w:p w14:paraId="7E47A579" w14:textId="77777777" w:rsidR="007D46B6" w:rsidRPr="00E1748D" w:rsidRDefault="007D46B6" w:rsidP="00132885">
      <w:pPr>
        <w:spacing w:after="0" w:line="240" w:lineRule="auto"/>
        <w:rPr>
          <w:rFonts w:cs="Calibri"/>
          <w:szCs w:val="24"/>
        </w:rPr>
      </w:pPr>
    </w:p>
    <w:p w14:paraId="378EBF87" w14:textId="77777777" w:rsidR="007D46B6" w:rsidRPr="00E1748D" w:rsidRDefault="007D46B6" w:rsidP="00132885">
      <w:pPr>
        <w:spacing w:after="0" w:line="240" w:lineRule="auto"/>
        <w:rPr>
          <w:rFonts w:cs="Calibri"/>
          <w:szCs w:val="24"/>
        </w:rPr>
      </w:pPr>
    </w:p>
    <w:p w14:paraId="5E50F82A" w14:textId="77777777" w:rsidR="007D46B6" w:rsidRPr="00E1748D" w:rsidRDefault="007D46B6" w:rsidP="00132885">
      <w:pPr>
        <w:spacing w:after="0" w:line="240" w:lineRule="auto"/>
        <w:rPr>
          <w:rFonts w:cs="Calibri"/>
          <w:szCs w:val="24"/>
        </w:rPr>
      </w:pPr>
    </w:p>
    <w:p w14:paraId="292D0BB7" w14:textId="77777777" w:rsidR="007D46B6" w:rsidRPr="00E1748D" w:rsidRDefault="007D46B6" w:rsidP="00132885">
      <w:pPr>
        <w:spacing w:after="0" w:line="240" w:lineRule="auto"/>
        <w:rPr>
          <w:rFonts w:cs="Calibri"/>
          <w:szCs w:val="24"/>
        </w:rPr>
      </w:pPr>
    </w:p>
    <w:p w14:paraId="3C257D46" w14:textId="77777777" w:rsidR="007D46B6" w:rsidRPr="00E1748D" w:rsidRDefault="007D46B6" w:rsidP="00132885">
      <w:pPr>
        <w:spacing w:after="0" w:line="240" w:lineRule="auto"/>
        <w:rPr>
          <w:rFonts w:cs="Calibri"/>
          <w:szCs w:val="24"/>
        </w:rPr>
      </w:pPr>
    </w:p>
    <w:p w14:paraId="12EEEBD8" w14:textId="77777777" w:rsidR="007D46B6" w:rsidRPr="00E1748D" w:rsidRDefault="007D46B6" w:rsidP="00132885">
      <w:pPr>
        <w:spacing w:after="0" w:line="240" w:lineRule="auto"/>
        <w:rPr>
          <w:rFonts w:cs="Calibri"/>
          <w:szCs w:val="24"/>
        </w:rPr>
      </w:pPr>
    </w:p>
    <w:p w14:paraId="446D6015" w14:textId="77777777" w:rsidR="007D46B6" w:rsidRPr="00E1748D" w:rsidRDefault="007D46B6" w:rsidP="00132885">
      <w:pPr>
        <w:spacing w:after="0" w:line="240" w:lineRule="auto"/>
        <w:rPr>
          <w:rFonts w:cs="Calibri"/>
          <w:szCs w:val="24"/>
        </w:rPr>
      </w:pPr>
    </w:p>
    <w:p w14:paraId="68975B20" w14:textId="77777777" w:rsidR="007D46B6" w:rsidRPr="00E1748D" w:rsidRDefault="007D46B6" w:rsidP="00132885">
      <w:pPr>
        <w:spacing w:after="0" w:line="240" w:lineRule="auto"/>
        <w:rPr>
          <w:rFonts w:cs="Calibri"/>
          <w:szCs w:val="24"/>
        </w:rPr>
      </w:pPr>
    </w:p>
    <w:p w14:paraId="56DC07E9" w14:textId="77777777" w:rsidR="007D46B6" w:rsidRPr="00E1748D" w:rsidRDefault="007D46B6" w:rsidP="00132885">
      <w:pPr>
        <w:spacing w:after="0" w:line="240" w:lineRule="auto"/>
        <w:rPr>
          <w:rFonts w:cs="Calibri"/>
          <w:szCs w:val="24"/>
        </w:rPr>
      </w:pPr>
    </w:p>
    <w:p w14:paraId="717802F4" w14:textId="77777777" w:rsidR="007D46B6" w:rsidRPr="00E1748D" w:rsidRDefault="007D46B6" w:rsidP="00132885">
      <w:pPr>
        <w:spacing w:after="0" w:line="240" w:lineRule="auto"/>
        <w:rPr>
          <w:rFonts w:cs="Calibri"/>
          <w:szCs w:val="24"/>
        </w:rPr>
      </w:pPr>
    </w:p>
    <w:p w14:paraId="06BACCCA" w14:textId="77777777" w:rsidR="007D46B6" w:rsidRPr="00E1748D" w:rsidRDefault="007D46B6" w:rsidP="00132885">
      <w:pPr>
        <w:spacing w:after="0" w:line="240" w:lineRule="auto"/>
        <w:rPr>
          <w:rFonts w:cs="Calibri"/>
          <w:szCs w:val="24"/>
        </w:rPr>
      </w:pPr>
    </w:p>
    <w:p w14:paraId="6420C56C" w14:textId="77777777" w:rsidR="00B21729" w:rsidRPr="00E1748D" w:rsidRDefault="00B21729" w:rsidP="00132885">
      <w:pPr>
        <w:spacing w:after="0" w:line="240" w:lineRule="auto"/>
        <w:rPr>
          <w:rFonts w:cs="Calibri"/>
          <w:szCs w:val="24"/>
        </w:rPr>
      </w:pPr>
    </w:p>
    <w:p w14:paraId="0E349B8B" w14:textId="77777777" w:rsidR="00B21729" w:rsidRPr="00E1748D" w:rsidRDefault="00B21729" w:rsidP="00132885">
      <w:pPr>
        <w:spacing w:after="0" w:line="240" w:lineRule="auto"/>
        <w:rPr>
          <w:rFonts w:cs="Calibri"/>
          <w:szCs w:val="24"/>
        </w:rPr>
      </w:pPr>
    </w:p>
    <w:p w14:paraId="13E49799" w14:textId="77777777" w:rsidR="00B21729" w:rsidRPr="00E1748D" w:rsidRDefault="00B21729" w:rsidP="00132885">
      <w:pPr>
        <w:spacing w:after="0" w:line="240" w:lineRule="auto"/>
        <w:rPr>
          <w:rFonts w:cs="Calibri"/>
          <w:szCs w:val="24"/>
        </w:rPr>
      </w:pPr>
    </w:p>
    <w:p w14:paraId="4B46A3D8" w14:textId="77777777" w:rsidR="00B21729" w:rsidRPr="00E1748D" w:rsidRDefault="00B21729" w:rsidP="00132885">
      <w:pPr>
        <w:spacing w:after="0" w:line="240" w:lineRule="auto"/>
        <w:rPr>
          <w:rFonts w:cs="Calibri"/>
          <w:szCs w:val="24"/>
        </w:rPr>
      </w:pPr>
    </w:p>
    <w:p w14:paraId="124DFF31" w14:textId="77777777" w:rsidR="00B21729" w:rsidRPr="00E1748D" w:rsidRDefault="00B21729" w:rsidP="00132885">
      <w:pPr>
        <w:spacing w:after="0" w:line="240" w:lineRule="auto"/>
        <w:rPr>
          <w:rFonts w:cs="Calibri"/>
          <w:szCs w:val="24"/>
        </w:rPr>
      </w:pPr>
    </w:p>
    <w:p w14:paraId="11F0155A" w14:textId="77777777" w:rsidR="00B21729" w:rsidRPr="00E1748D" w:rsidRDefault="00B21729" w:rsidP="00132885">
      <w:pPr>
        <w:spacing w:after="0" w:line="240" w:lineRule="auto"/>
        <w:rPr>
          <w:rFonts w:cs="Calibri"/>
          <w:szCs w:val="24"/>
        </w:rPr>
      </w:pPr>
    </w:p>
    <w:p w14:paraId="66B1280F" w14:textId="77777777" w:rsidR="00C91AC1" w:rsidRPr="00E1748D" w:rsidRDefault="00000000" w:rsidP="00132885">
      <w:pPr>
        <w:spacing w:after="0" w:line="240" w:lineRule="auto"/>
        <w:rPr>
          <w:rFonts w:cs="Calibri"/>
          <w:szCs w:val="24"/>
        </w:rPr>
      </w:pPr>
      <w:r>
        <w:rPr>
          <w:rFonts w:cs="Calibri"/>
          <w:szCs w:val="24"/>
        </w:rPr>
        <w:lastRenderedPageBreak/>
        <w:pict w14:anchorId="0A539EAD">
          <v:rect id="_x0000_i1036" style="width:0;height:1.5pt" o:hralign="center" o:hrstd="t" o:hr="t" fillcolor="#a0a0a0" stroked="f"/>
        </w:pict>
      </w:r>
    </w:p>
    <w:p w14:paraId="355AC2C9" w14:textId="3DEA1E77" w:rsidR="00C91AC1" w:rsidRPr="00E1748D" w:rsidRDefault="007067C4" w:rsidP="00132885">
      <w:pPr>
        <w:pStyle w:val="Heading1"/>
      </w:pPr>
      <w:bookmarkStart w:id="10" w:name="_Toc199770923"/>
      <w:r>
        <w:t xml:space="preserve">9. </w:t>
      </w:r>
      <w:r w:rsidR="00C91AC1" w:rsidRPr="00E1748D">
        <w:t>Operations Plan</w:t>
      </w:r>
      <w:bookmarkEnd w:id="10"/>
    </w:p>
    <w:p w14:paraId="223977AE" w14:textId="77777777" w:rsidR="00B21729" w:rsidRPr="00E1748D" w:rsidRDefault="00B21729" w:rsidP="00132885">
      <w:pPr>
        <w:spacing w:after="0" w:line="240" w:lineRule="auto"/>
        <w:rPr>
          <w:rFonts w:eastAsiaTheme="majorEastAsia" w:cs="Calibri"/>
          <w:b/>
          <w:bCs/>
          <w:color w:val="4F81BD" w:themeColor="accent1"/>
          <w:sz w:val="28"/>
          <w:szCs w:val="28"/>
        </w:rPr>
      </w:pPr>
    </w:p>
    <w:p w14:paraId="75EF62BF" w14:textId="20403DF4" w:rsidR="00C91AC1" w:rsidRDefault="00C91AC1" w:rsidP="00132885">
      <w:pPr>
        <w:spacing w:after="0" w:line="240" w:lineRule="auto"/>
        <w:rPr>
          <w:rFonts w:cs="Calibri"/>
          <w:szCs w:val="24"/>
        </w:rPr>
      </w:pPr>
      <w:r w:rsidRPr="00E1748D">
        <w:rPr>
          <w:rFonts w:cs="Calibri"/>
          <w:b/>
          <w:bCs/>
          <w:szCs w:val="24"/>
        </w:rPr>
        <w:t>Organizational Structure</w:t>
      </w:r>
      <w:r w:rsidR="005A27CF">
        <w:rPr>
          <w:rFonts w:cs="Calibri"/>
          <w:b/>
          <w:bCs/>
          <w:szCs w:val="24"/>
        </w:rPr>
        <w:t xml:space="preserve"> (example)</w:t>
      </w:r>
    </w:p>
    <w:p w14:paraId="110903BD" w14:textId="77777777" w:rsidR="005A27CF" w:rsidRDefault="005A27CF" w:rsidP="00132885">
      <w:pPr>
        <w:spacing w:after="0" w:line="240" w:lineRule="auto"/>
        <w:rPr>
          <w:rFonts w:cs="Calibri"/>
          <w:szCs w:val="24"/>
        </w:rPr>
      </w:pPr>
    </w:p>
    <w:p w14:paraId="52FCA6D6" w14:textId="12152AFB" w:rsidR="005A27CF" w:rsidRPr="005A27CF" w:rsidRDefault="005A27CF" w:rsidP="00132885">
      <w:pPr>
        <w:spacing w:after="0" w:line="240" w:lineRule="auto"/>
        <w:rPr>
          <w:rFonts w:cs="Calibri"/>
          <w:szCs w:val="24"/>
        </w:rPr>
      </w:pPr>
      <w:r>
        <w:rPr>
          <w:rFonts w:cs="Calibri"/>
          <w:szCs w:val="24"/>
        </w:rPr>
        <w:t>Create an organizational chart</w:t>
      </w:r>
      <w:r w:rsidR="007067C4">
        <w:rPr>
          <w:rFonts w:cs="Calibri"/>
          <w:szCs w:val="24"/>
        </w:rPr>
        <w:t>.</w:t>
      </w:r>
    </w:p>
    <w:p w14:paraId="66C7F344" w14:textId="77777777" w:rsidR="005A27CF" w:rsidRDefault="005A27CF" w:rsidP="00132885">
      <w:pPr>
        <w:spacing w:after="0" w:line="240" w:lineRule="auto"/>
        <w:rPr>
          <w:rFonts w:cs="Calibri"/>
          <w:szCs w:val="24"/>
        </w:rPr>
      </w:pPr>
    </w:p>
    <w:tbl>
      <w:tblPr>
        <w:tblStyle w:val="TableGrid"/>
        <w:tblW w:w="0" w:type="auto"/>
        <w:tblLook w:val="04A0" w:firstRow="1" w:lastRow="0" w:firstColumn="1" w:lastColumn="0" w:noHBand="0" w:noVBand="1"/>
      </w:tblPr>
      <w:tblGrid>
        <w:gridCol w:w="4315"/>
        <w:gridCol w:w="4315"/>
      </w:tblGrid>
      <w:tr w:rsidR="005A27CF" w14:paraId="60EAEA8D" w14:textId="77777777" w:rsidTr="005A27CF">
        <w:tc>
          <w:tcPr>
            <w:tcW w:w="4315" w:type="dxa"/>
          </w:tcPr>
          <w:p w14:paraId="385431B7" w14:textId="43DDC1BC" w:rsidR="005A27CF" w:rsidRDefault="005A27CF" w:rsidP="00132885">
            <w:pPr>
              <w:rPr>
                <w:rFonts w:cs="Calibri"/>
                <w:szCs w:val="24"/>
              </w:rPr>
            </w:pPr>
            <w:r w:rsidRPr="005A27CF">
              <w:rPr>
                <w:rFonts w:cs="Calibri"/>
                <w:szCs w:val="24"/>
              </w:rPr>
              <w:t>Position</w:t>
            </w:r>
          </w:p>
        </w:tc>
        <w:tc>
          <w:tcPr>
            <w:tcW w:w="4315" w:type="dxa"/>
          </w:tcPr>
          <w:p w14:paraId="1103FC18" w14:textId="6C2A7E99" w:rsidR="005A27CF" w:rsidRDefault="005A27CF" w:rsidP="00132885">
            <w:pPr>
              <w:rPr>
                <w:rFonts w:cs="Calibri"/>
                <w:szCs w:val="24"/>
              </w:rPr>
            </w:pPr>
            <w:r w:rsidRPr="005A27CF">
              <w:rPr>
                <w:rFonts w:cs="Calibri"/>
                <w:szCs w:val="24"/>
              </w:rPr>
              <w:tab/>
              <w:t>Role / Responsibilities</w:t>
            </w:r>
          </w:p>
        </w:tc>
      </w:tr>
      <w:tr w:rsidR="005A27CF" w14:paraId="64E94641" w14:textId="77777777" w:rsidTr="005A27CF">
        <w:tc>
          <w:tcPr>
            <w:tcW w:w="4315" w:type="dxa"/>
          </w:tcPr>
          <w:p w14:paraId="2F350827" w14:textId="1607F6A1" w:rsidR="005A27CF" w:rsidRDefault="005A27CF" w:rsidP="00132885">
            <w:pPr>
              <w:rPr>
                <w:rFonts w:cs="Calibri"/>
                <w:szCs w:val="24"/>
              </w:rPr>
            </w:pPr>
            <w:r w:rsidRPr="005A27CF">
              <w:rPr>
                <w:rFonts w:cs="Calibri"/>
                <w:szCs w:val="24"/>
              </w:rPr>
              <w:t>Executive Director</w:t>
            </w:r>
          </w:p>
        </w:tc>
        <w:tc>
          <w:tcPr>
            <w:tcW w:w="4315" w:type="dxa"/>
          </w:tcPr>
          <w:p w14:paraId="20868D59" w14:textId="4D1E0763" w:rsidR="005A27CF" w:rsidRDefault="005A27CF" w:rsidP="00132885">
            <w:pPr>
              <w:rPr>
                <w:rFonts w:cs="Calibri"/>
                <w:szCs w:val="24"/>
              </w:rPr>
            </w:pPr>
            <w:r w:rsidRPr="005A27CF">
              <w:rPr>
                <w:rFonts w:cs="Calibri"/>
                <w:szCs w:val="24"/>
              </w:rPr>
              <w:t>Daily operations, program oversight, staff supervision, reporting to the board</w:t>
            </w:r>
          </w:p>
        </w:tc>
      </w:tr>
      <w:tr w:rsidR="005A27CF" w14:paraId="6740AAF8" w14:textId="77777777" w:rsidTr="005A27CF">
        <w:trPr>
          <w:hidden/>
        </w:trPr>
        <w:tc>
          <w:tcPr>
            <w:tcW w:w="4315" w:type="dxa"/>
          </w:tcPr>
          <w:p w14:paraId="31E18AB0" w14:textId="77777777" w:rsidR="005A27CF" w:rsidRPr="005A27CF" w:rsidRDefault="005A27CF" w:rsidP="00132885">
            <w:pPr>
              <w:rPr>
                <w:rFonts w:cs="Calibri"/>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27CF" w:rsidRPr="005A27CF" w14:paraId="6ECC07F8" w14:textId="77777777" w:rsidTr="005A27CF">
              <w:trPr>
                <w:tblCellSpacing w:w="15" w:type="dxa"/>
              </w:trPr>
              <w:tc>
                <w:tcPr>
                  <w:tcW w:w="0" w:type="auto"/>
                  <w:vAlign w:val="center"/>
                  <w:hideMark/>
                </w:tcPr>
                <w:p w14:paraId="34926225" w14:textId="77777777" w:rsidR="005A27CF" w:rsidRPr="005A27CF" w:rsidRDefault="005A27CF" w:rsidP="00132885">
                  <w:pPr>
                    <w:spacing w:after="0" w:line="240" w:lineRule="auto"/>
                    <w:rPr>
                      <w:rFonts w:cs="Calibri"/>
                      <w:szCs w:val="24"/>
                    </w:rPr>
                  </w:pPr>
                </w:p>
              </w:tc>
            </w:tr>
          </w:tbl>
          <w:p w14:paraId="64390AEC" w14:textId="73D8BA7E" w:rsidR="005A27CF" w:rsidRDefault="005A27CF" w:rsidP="00132885">
            <w:pPr>
              <w:rPr>
                <w:rFonts w:cs="Calibri"/>
                <w:szCs w:val="24"/>
              </w:rPr>
            </w:pPr>
            <w:r w:rsidRPr="005A27CF">
              <w:rPr>
                <w:rFonts w:cs="Calibri"/>
                <w:szCs w:val="24"/>
              </w:rPr>
              <w:t>Program Manager</w:t>
            </w:r>
          </w:p>
        </w:tc>
        <w:tc>
          <w:tcPr>
            <w:tcW w:w="4315" w:type="dxa"/>
          </w:tcPr>
          <w:p w14:paraId="7B64DB5E" w14:textId="18DDDE11" w:rsidR="005A27CF" w:rsidRDefault="005A27CF" w:rsidP="00132885">
            <w:pPr>
              <w:rPr>
                <w:rFonts w:cs="Calibri"/>
                <w:szCs w:val="24"/>
              </w:rPr>
            </w:pPr>
            <w:r w:rsidRPr="005A27CF">
              <w:rPr>
                <w:rFonts w:cs="Calibri"/>
                <w:szCs w:val="24"/>
              </w:rPr>
              <w:t>Manages specific programs or services offered by the nonprofit</w:t>
            </w:r>
          </w:p>
        </w:tc>
      </w:tr>
      <w:tr w:rsidR="005A27CF" w14:paraId="30B51959" w14:textId="77777777" w:rsidTr="005A27CF">
        <w:tc>
          <w:tcPr>
            <w:tcW w:w="4315" w:type="dxa"/>
          </w:tcPr>
          <w:p w14:paraId="36EBD5D2" w14:textId="0A60F0BE" w:rsidR="005A27CF" w:rsidRDefault="005A27CF" w:rsidP="00132885">
            <w:pPr>
              <w:rPr>
                <w:rFonts w:cs="Calibri"/>
                <w:szCs w:val="24"/>
              </w:rPr>
            </w:pPr>
            <w:r w:rsidRPr="005A27CF">
              <w:rPr>
                <w:rFonts w:cs="Calibri"/>
                <w:szCs w:val="24"/>
              </w:rPr>
              <w:t>Development Coordinator</w:t>
            </w:r>
            <w:r w:rsidRPr="005A27CF">
              <w:rPr>
                <w:rFonts w:cs="Calibri"/>
                <w:szCs w:val="24"/>
              </w:rPr>
              <w:tab/>
            </w:r>
          </w:p>
        </w:tc>
        <w:tc>
          <w:tcPr>
            <w:tcW w:w="4315" w:type="dxa"/>
          </w:tcPr>
          <w:p w14:paraId="10769815" w14:textId="5E8FA8F8" w:rsidR="005A27CF" w:rsidRDefault="005A27CF" w:rsidP="00132885">
            <w:pPr>
              <w:rPr>
                <w:rFonts w:cs="Calibri"/>
                <w:szCs w:val="24"/>
              </w:rPr>
            </w:pPr>
            <w:r w:rsidRPr="005A27CF">
              <w:rPr>
                <w:rFonts w:cs="Calibri"/>
                <w:szCs w:val="24"/>
              </w:rPr>
              <w:t>Fundraising, donor relations, grant writing, event planning</w:t>
            </w:r>
          </w:p>
        </w:tc>
      </w:tr>
      <w:tr w:rsidR="005A27CF" w14:paraId="071F1F70" w14:textId="77777777" w:rsidTr="005A27CF">
        <w:tc>
          <w:tcPr>
            <w:tcW w:w="4315" w:type="dxa"/>
          </w:tcPr>
          <w:p w14:paraId="2E9A3C42" w14:textId="52CBD763" w:rsidR="005A27CF" w:rsidRDefault="005A27CF" w:rsidP="00132885">
            <w:pPr>
              <w:rPr>
                <w:rFonts w:cs="Calibri"/>
                <w:szCs w:val="24"/>
              </w:rPr>
            </w:pPr>
            <w:r w:rsidRPr="005A27CF">
              <w:rPr>
                <w:rFonts w:cs="Calibri"/>
                <w:szCs w:val="24"/>
              </w:rPr>
              <w:t>Administrative Assistant</w:t>
            </w:r>
          </w:p>
        </w:tc>
        <w:tc>
          <w:tcPr>
            <w:tcW w:w="4315" w:type="dxa"/>
          </w:tcPr>
          <w:p w14:paraId="6E066A0B" w14:textId="4778914C" w:rsidR="005A27CF" w:rsidRDefault="005A27CF" w:rsidP="00132885">
            <w:pPr>
              <w:rPr>
                <w:rFonts w:cs="Calibri"/>
                <w:szCs w:val="24"/>
              </w:rPr>
            </w:pPr>
            <w:r w:rsidRPr="005A27CF">
              <w:rPr>
                <w:rFonts w:cs="Calibri"/>
                <w:szCs w:val="24"/>
              </w:rPr>
              <w:t>Office support, scheduling, recordkeeping, basic accounting</w:t>
            </w:r>
          </w:p>
        </w:tc>
      </w:tr>
      <w:tr w:rsidR="005A27CF" w14:paraId="31E608A8" w14:textId="77777777" w:rsidTr="005A27CF">
        <w:tc>
          <w:tcPr>
            <w:tcW w:w="4315" w:type="dxa"/>
          </w:tcPr>
          <w:p w14:paraId="5005AD7B" w14:textId="65595DF2" w:rsidR="005A27CF" w:rsidRDefault="005A27CF" w:rsidP="00132885">
            <w:pPr>
              <w:rPr>
                <w:rFonts w:cs="Calibri"/>
                <w:szCs w:val="24"/>
              </w:rPr>
            </w:pPr>
            <w:r w:rsidRPr="005A27CF">
              <w:rPr>
                <w:rFonts w:cs="Calibri"/>
                <w:szCs w:val="24"/>
              </w:rPr>
              <w:t>Volunteers</w:t>
            </w:r>
          </w:p>
        </w:tc>
        <w:tc>
          <w:tcPr>
            <w:tcW w:w="4315" w:type="dxa"/>
          </w:tcPr>
          <w:p w14:paraId="04DD1E74" w14:textId="0C67D21A" w:rsidR="005A27CF" w:rsidRDefault="005A27CF" w:rsidP="00132885">
            <w:pPr>
              <w:rPr>
                <w:rFonts w:cs="Calibri"/>
                <w:szCs w:val="24"/>
              </w:rPr>
            </w:pPr>
            <w:r w:rsidRPr="005A27CF">
              <w:rPr>
                <w:rFonts w:cs="Calibri"/>
                <w:szCs w:val="24"/>
              </w:rPr>
              <w:t>Support for events, programs, and outreach</w:t>
            </w:r>
          </w:p>
        </w:tc>
      </w:tr>
    </w:tbl>
    <w:p w14:paraId="7DAE842A" w14:textId="77777777" w:rsidR="005A27CF" w:rsidRDefault="005A27CF" w:rsidP="00132885">
      <w:pPr>
        <w:spacing w:after="0" w:line="240" w:lineRule="auto"/>
        <w:rPr>
          <w:rFonts w:cs="Calibri"/>
          <w:szCs w:val="24"/>
        </w:rPr>
      </w:pPr>
    </w:p>
    <w:p w14:paraId="1517F543" w14:textId="77777777" w:rsidR="005A27CF" w:rsidRPr="00E1748D" w:rsidRDefault="005A27CF" w:rsidP="00132885">
      <w:pPr>
        <w:spacing w:after="0" w:line="240" w:lineRule="auto"/>
        <w:rPr>
          <w:rFonts w:cs="Calibri"/>
          <w:szCs w:val="24"/>
        </w:rPr>
      </w:pPr>
    </w:p>
    <w:p w14:paraId="7BAC2F65" w14:textId="77777777" w:rsidR="00C91AC1" w:rsidRPr="00E1748D" w:rsidRDefault="00C91AC1" w:rsidP="00132885">
      <w:pPr>
        <w:numPr>
          <w:ilvl w:val="0"/>
          <w:numId w:val="15"/>
        </w:numPr>
        <w:spacing w:after="0" w:line="240" w:lineRule="auto"/>
        <w:rPr>
          <w:rFonts w:cs="Calibri"/>
          <w:szCs w:val="24"/>
        </w:rPr>
      </w:pPr>
      <w:r w:rsidRPr="00E1748D">
        <w:rPr>
          <w:rFonts w:cs="Calibri"/>
          <w:b/>
          <w:bCs/>
          <w:szCs w:val="24"/>
        </w:rPr>
        <w:t>Facilities:</w:t>
      </w:r>
      <w:r w:rsidRPr="00E1748D">
        <w:rPr>
          <w:rFonts w:cs="Calibri"/>
          <w:szCs w:val="24"/>
        </w:rPr>
        <w:br/>
      </w:r>
      <w:r w:rsidRPr="00E1748D">
        <w:rPr>
          <w:rFonts w:cs="Calibri"/>
          <w:i/>
          <w:iCs/>
          <w:szCs w:val="24"/>
        </w:rPr>
        <w:t>(Where do you operate? Office? Virtual?)</w:t>
      </w:r>
    </w:p>
    <w:p w14:paraId="17A33931" w14:textId="77777777" w:rsidR="00C91AC1" w:rsidRPr="00E1748D" w:rsidRDefault="00C91AC1" w:rsidP="00132885">
      <w:pPr>
        <w:numPr>
          <w:ilvl w:val="0"/>
          <w:numId w:val="15"/>
        </w:numPr>
        <w:spacing w:after="0" w:line="240" w:lineRule="auto"/>
        <w:rPr>
          <w:rFonts w:cs="Calibri"/>
          <w:szCs w:val="24"/>
        </w:rPr>
      </w:pPr>
      <w:r w:rsidRPr="00E1748D">
        <w:rPr>
          <w:rFonts w:cs="Calibri"/>
          <w:b/>
          <w:bCs/>
          <w:szCs w:val="24"/>
        </w:rPr>
        <w:t>Technology and Tools:</w:t>
      </w:r>
      <w:r w:rsidRPr="00E1748D">
        <w:rPr>
          <w:rFonts w:cs="Calibri"/>
          <w:szCs w:val="24"/>
        </w:rPr>
        <w:br/>
      </w:r>
      <w:r w:rsidRPr="00E1748D">
        <w:rPr>
          <w:rFonts w:cs="Calibri"/>
          <w:i/>
          <w:iCs/>
          <w:szCs w:val="24"/>
        </w:rPr>
        <w:t>(Software, databases, platforms, etc.)</w:t>
      </w:r>
    </w:p>
    <w:p w14:paraId="6BD5DE3F" w14:textId="77777777" w:rsidR="00C91AC1" w:rsidRPr="00E1748D" w:rsidRDefault="00C91AC1" w:rsidP="00132885">
      <w:pPr>
        <w:numPr>
          <w:ilvl w:val="0"/>
          <w:numId w:val="15"/>
        </w:numPr>
        <w:spacing w:after="0" w:line="240" w:lineRule="auto"/>
        <w:rPr>
          <w:rFonts w:cs="Calibri"/>
          <w:szCs w:val="24"/>
        </w:rPr>
      </w:pPr>
      <w:r w:rsidRPr="00E1748D">
        <w:rPr>
          <w:rFonts w:cs="Calibri"/>
          <w:b/>
          <w:bCs/>
          <w:szCs w:val="24"/>
        </w:rPr>
        <w:t>Policies and Procedures:</w:t>
      </w:r>
      <w:r w:rsidRPr="00E1748D">
        <w:rPr>
          <w:rFonts w:cs="Calibri"/>
          <w:szCs w:val="24"/>
        </w:rPr>
        <w:br/>
      </w:r>
      <w:r w:rsidRPr="00E1748D">
        <w:rPr>
          <w:rFonts w:cs="Calibri"/>
          <w:i/>
          <w:iCs/>
          <w:szCs w:val="24"/>
        </w:rPr>
        <w:t>(Basic HR, safety, or service delivery policies.)</w:t>
      </w:r>
    </w:p>
    <w:p w14:paraId="4C6BC82F" w14:textId="77777777" w:rsidR="00B21729" w:rsidRPr="00E1748D" w:rsidRDefault="00B21729" w:rsidP="00132885">
      <w:pPr>
        <w:spacing w:after="0" w:line="240" w:lineRule="auto"/>
        <w:rPr>
          <w:rFonts w:cs="Calibri"/>
          <w:szCs w:val="24"/>
        </w:rPr>
      </w:pPr>
    </w:p>
    <w:p w14:paraId="32BD2555" w14:textId="77777777" w:rsidR="00B21729" w:rsidRPr="00E1748D" w:rsidRDefault="00B21729" w:rsidP="00132885">
      <w:pPr>
        <w:spacing w:after="0" w:line="240" w:lineRule="auto"/>
        <w:rPr>
          <w:rFonts w:cs="Calibri"/>
          <w:szCs w:val="24"/>
        </w:rPr>
      </w:pPr>
    </w:p>
    <w:p w14:paraId="552933E9" w14:textId="77777777" w:rsidR="00B21729" w:rsidRPr="00E1748D" w:rsidRDefault="00B21729" w:rsidP="00132885">
      <w:pPr>
        <w:spacing w:after="0" w:line="240" w:lineRule="auto"/>
        <w:rPr>
          <w:rFonts w:cs="Calibri"/>
          <w:szCs w:val="24"/>
        </w:rPr>
      </w:pPr>
    </w:p>
    <w:p w14:paraId="6B407B4C" w14:textId="77777777" w:rsidR="00B21729" w:rsidRPr="00E1748D" w:rsidRDefault="00B21729" w:rsidP="00132885">
      <w:pPr>
        <w:spacing w:after="0" w:line="240" w:lineRule="auto"/>
        <w:rPr>
          <w:rFonts w:cs="Calibri"/>
          <w:szCs w:val="24"/>
        </w:rPr>
      </w:pPr>
    </w:p>
    <w:p w14:paraId="25BF579B" w14:textId="77777777" w:rsidR="00B21729" w:rsidRPr="00E1748D" w:rsidRDefault="00B21729" w:rsidP="00132885">
      <w:pPr>
        <w:spacing w:after="0" w:line="240" w:lineRule="auto"/>
        <w:rPr>
          <w:rFonts w:cs="Calibri"/>
          <w:szCs w:val="24"/>
        </w:rPr>
      </w:pPr>
    </w:p>
    <w:p w14:paraId="1FEA0A02" w14:textId="77777777" w:rsidR="00B21729" w:rsidRPr="00E1748D" w:rsidRDefault="00B21729" w:rsidP="00132885">
      <w:pPr>
        <w:spacing w:after="0" w:line="240" w:lineRule="auto"/>
        <w:rPr>
          <w:rFonts w:cs="Calibri"/>
          <w:szCs w:val="24"/>
        </w:rPr>
      </w:pPr>
    </w:p>
    <w:p w14:paraId="2C2508BA" w14:textId="77777777" w:rsidR="00B21729" w:rsidRPr="00E1748D" w:rsidRDefault="00B21729" w:rsidP="00132885">
      <w:pPr>
        <w:spacing w:after="0" w:line="240" w:lineRule="auto"/>
        <w:rPr>
          <w:rFonts w:cs="Calibri"/>
          <w:szCs w:val="24"/>
        </w:rPr>
      </w:pPr>
    </w:p>
    <w:p w14:paraId="79736C2E" w14:textId="77777777" w:rsidR="00B21729" w:rsidRPr="00E1748D" w:rsidRDefault="00B21729" w:rsidP="00132885">
      <w:pPr>
        <w:spacing w:after="0" w:line="240" w:lineRule="auto"/>
        <w:rPr>
          <w:rFonts w:cs="Calibri"/>
          <w:szCs w:val="24"/>
        </w:rPr>
      </w:pPr>
    </w:p>
    <w:p w14:paraId="09E8966A" w14:textId="77777777" w:rsidR="00B21729" w:rsidRPr="00E1748D" w:rsidRDefault="00B21729" w:rsidP="00132885">
      <w:pPr>
        <w:spacing w:after="0" w:line="240" w:lineRule="auto"/>
        <w:rPr>
          <w:rFonts w:cs="Calibri"/>
          <w:szCs w:val="24"/>
        </w:rPr>
      </w:pPr>
    </w:p>
    <w:p w14:paraId="1DEB7B3E" w14:textId="77777777" w:rsidR="00B21729" w:rsidRPr="00E1748D" w:rsidRDefault="00B21729" w:rsidP="00132885">
      <w:pPr>
        <w:spacing w:after="0" w:line="240" w:lineRule="auto"/>
        <w:rPr>
          <w:rFonts w:cs="Calibri"/>
          <w:szCs w:val="24"/>
        </w:rPr>
      </w:pPr>
    </w:p>
    <w:p w14:paraId="55DD633A" w14:textId="77777777" w:rsidR="00B21729" w:rsidRPr="00E1748D" w:rsidRDefault="00B21729" w:rsidP="00132885">
      <w:pPr>
        <w:spacing w:after="0" w:line="240" w:lineRule="auto"/>
        <w:rPr>
          <w:rFonts w:cs="Calibri"/>
          <w:szCs w:val="24"/>
        </w:rPr>
      </w:pPr>
    </w:p>
    <w:p w14:paraId="5FB60A50" w14:textId="77777777" w:rsidR="00B21729" w:rsidRPr="00E1748D" w:rsidRDefault="00B21729" w:rsidP="00132885">
      <w:pPr>
        <w:spacing w:after="0" w:line="240" w:lineRule="auto"/>
        <w:rPr>
          <w:rFonts w:cs="Calibri"/>
          <w:szCs w:val="24"/>
        </w:rPr>
      </w:pPr>
    </w:p>
    <w:p w14:paraId="275124AC" w14:textId="77777777" w:rsidR="00B21729" w:rsidRPr="00E1748D" w:rsidRDefault="00B21729" w:rsidP="00132885">
      <w:pPr>
        <w:spacing w:after="0" w:line="240" w:lineRule="auto"/>
        <w:rPr>
          <w:rFonts w:cs="Calibri"/>
          <w:szCs w:val="24"/>
        </w:rPr>
      </w:pPr>
    </w:p>
    <w:p w14:paraId="5613A6DC" w14:textId="77777777" w:rsidR="00B21729" w:rsidRPr="00E1748D" w:rsidRDefault="00B21729" w:rsidP="00132885">
      <w:pPr>
        <w:spacing w:after="0" w:line="240" w:lineRule="auto"/>
        <w:rPr>
          <w:rFonts w:cs="Calibri"/>
          <w:szCs w:val="24"/>
        </w:rPr>
      </w:pPr>
    </w:p>
    <w:p w14:paraId="37F5D757" w14:textId="77777777" w:rsidR="00B21729" w:rsidRPr="00E1748D" w:rsidRDefault="00B21729" w:rsidP="00132885">
      <w:pPr>
        <w:spacing w:after="0" w:line="240" w:lineRule="auto"/>
        <w:rPr>
          <w:rFonts w:cs="Calibri"/>
          <w:szCs w:val="24"/>
        </w:rPr>
      </w:pPr>
    </w:p>
    <w:p w14:paraId="24D86300" w14:textId="77777777" w:rsidR="00B21729" w:rsidRPr="00E1748D" w:rsidRDefault="00B21729" w:rsidP="00132885">
      <w:pPr>
        <w:spacing w:after="0" w:line="240" w:lineRule="auto"/>
        <w:rPr>
          <w:rFonts w:cs="Calibri"/>
          <w:szCs w:val="24"/>
        </w:rPr>
      </w:pPr>
    </w:p>
    <w:p w14:paraId="60CBB3A4" w14:textId="77777777" w:rsidR="00B21729" w:rsidRPr="00E1748D" w:rsidRDefault="00B21729" w:rsidP="00132885">
      <w:pPr>
        <w:spacing w:after="0" w:line="240" w:lineRule="auto"/>
        <w:rPr>
          <w:rFonts w:cs="Calibri"/>
          <w:szCs w:val="24"/>
        </w:rPr>
      </w:pPr>
    </w:p>
    <w:p w14:paraId="23B8B37A" w14:textId="77777777" w:rsidR="00E1748D" w:rsidRPr="00E1748D" w:rsidRDefault="00000000" w:rsidP="00132885">
      <w:pPr>
        <w:spacing w:after="0" w:line="240" w:lineRule="auto"/>
        <w:rPr>
          <w:rFonts w:cs="Calibri"/>
          <w:szCs w:val="24"/>
        </w:rPr>
      </w:pPr>
      <w:r>
        <w:rPr>
          <w:rFonts w:cs="Calibri"/>
          <w:szCs w:val="24"/>
        </w:rPr>
        <w:lastRenderedPageBreak/>
        <w:pict w14:anchorId="7F6368CE">
          <v:rect id="_x0000_i1037" style="width:0;height:1.5pt" o:hralign="center" o:hrstd="t" o:hr="t" fillcolor="#a0a0a0" stroked="f"/>
        </w:pict>
      </w:r>
    </w:p>
    <w:p w14:paraId="7FCA26E8" w14:textId="1D09DFD9" w:rsidR="00E1748D" w:rsidRPr="00E1748D" w:rsidRDefault="007067C4" w:rsidP="00132885">
      <w:pPr>
        <w:pStyle w:val="Heading1"/>
        <w:rPr>
          <w:rFonts w:ascii="Calibri" w:hAnsi="Calibri"/>
        </w:rPr>
      </w:pPr>
      <w:bookmarkStart w:id="11" w:name="_Toc199770924"/>
      <w:r>
        <w:t xml:space="preserve">10. </w:t>
      </w:r>
      <w:r w:rsidR="00E1748D">
        <w:t>Bylaws</w:t>
      </w:r>
      <w:bookmarkEnd w:id="11"/>
    </w:p>
    <w:p w14:paraId="4E641E99" w14:textId="77777777" w:rsidR="007067C4" w:rsidRDefault="007067C4" w:rsidP="00132885">
      <w:pPr>
        <w:pStyle w:val="NormalWeb"/>
        <w:spacing w:before="0" w:beforeAutospacing="0" w:after="0" w:afterAutospacing="0"/>
        <w:rPr>
          <w:rStyle w:val="Emphasis"/>
          <w:rFonts w:ascii="Calibri" w:hAnsi="Calibri" w:cs="Calibri"/>
          <w:i w:val="0"/>
          <w:iCs w:val="0"/>
        </w:rPr>
      </w:pPr>
    </w:p>
    <w:p w14:paraId="4E03CC79" w14:textId="25F8A1CE" w:rsidR="00E1748D" w:rsidRPr="007067C4" w:rsidRDefault="00E1748D" w:rsidP="00132885">
      <w:pPr>
        <w:pStyle w:val="NormalWeb"/>
        <w:spacing w:before="0" w:beforeAutospacing="0" w:after="0" w:afterAutospacing="0"/>
        <w:rPr>
          <w:rFonts w:ascii="Calibri" w:hAnsi="Calibri" w:cs="Calibri"/>
          <w:i/>
          <w:iCs/>
        </w:rPr>
      </w:pPr>
      <w:r w:rsidRPr="007067C4">
        <w:rPr>
          <w:rStyle w:val="Emphasis"/>
          <w:rFonts w:ascii="Calibri" w:hAnsi="Calibri" w:cs="Calibri"/>
          <w:i w:val="0"/>
          <w:iCs w:val="0"/>
        </w:rPr>
        <w:t>Use this sample as a starting point. Consult legal counsel to ensure compliance with your nonprofit's specific mission and needs.</w:t>
      </w:r>
    </w:p>
    <w:p w14:paraId="02C81361" w14:textId="511E8A1E" w:rsidR="00E1748D" w:rsidRPr="00E1748D" w:rsidRDefault="00E1748D" w:rsidP="00132885">
      <w:pPr>
        <w:spacing w:line="240" w:lineRule="auto"/>
        <w:rPr>
          <w:rFonts w:cs="Calibri"/>
        </w:rPr>
      </w:pPr>
    </w:p>
    <w:p w14:paraId="509C2669" w14:textId="77777777" w:rsidR="00E1748D" w:rsidRPr="007067C4" w:rsidRDefault="00E1748D" w:rsidP="00132885">
      <w:pPr>
        <w:spacing w:after="0" w:line="240" w:lineRule="auto"/>
        <w:rPr>
          <w:sz w:val="28"/>
          <w:szCs w:val="24"/>
        </w:rPr>
      </w:pPr>
      <w:r w:rsidRPr="007067C4">
        <w:rPr>
          <w:rStyle w:val="Strong"/>
          <w:rFonts w:cs="Calibri"/>
          <w:sz w:val="28"/>
          <w:szCs w:val="24"/>
        </w:rPr>
        <w:t>ARTICLE I – Name and Purpose</w:t>
      </w:r>
    </w:p>
    <w:p w14:paraId="117A7081"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1. Name</w:t>
      </w:r>
      <w:r w:rsidRPr="00E1748D">
        <w:rPr>
          <w:rFonts w:ascii="Calibri" w:hAnsi="Calibri" w:cs="Calibri"/>
        </w:rPr>
        <w:br/>
        <w:t xml:space="preserve">The name of the organization shall be: </w:t>
      </w:r>
      <w:r w:rsidRPr="00E1748D">
        <w:rPr>
          <w:rStyle w:val="Strong"/>
          <w:rFonts w:ascii="Calibri" w:hAnsi="Calibri" w:cs="Calibri"/>
        </w:rPr>
        <w:t>[Nonprofit Name]</w:t>
      </w:r>
      <w:r w:rsidRPr="00E1748D">
        <w:rPr>
          <w:rFonts w:ascii="Calibri" w:hAnsi="Calibri" w:cs="Calibri"/>
        </w:rPr>
        <w:t>. It shall be a nonprofit organization incorporated under the laws of the State of Utah.</w:t>
      </w:r>
    </w:p>
    <w:p w14:paraId="213AADA0"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2. Purpose</w:t>
      </w:r>
      <w:r w:rsidRPr="00E1748D">
        <w:rPr>
          <w:rFonts w:ascii="Calibri" w:hAnsi="Calibri" w:cs="Calibri"/>
        </w:rPr>
        <w:br/>
        <w:t>This organization is organized exclusively for charitable, educational, religious, or scientific purposes under Section 501(c)(3) of the Internal Revenue Code, or corresponding section of any future federal tax code.</w:t>
      </w:r>
      <w:r w:rsidRPr="00E1748D">
        <w:rPr>
          <w:rFonts w:ascii="Calibri" w:hAnsi="Calibri" w:cs="Calibri"/>
        </w:rPr>
        <w:br/>
        <w:t>The specific purpose of this organization is:</w:t>
      </w:r>
      <w:r w:rsidRPr="00E1748D">
        <w:rPr>
          <w:rFonts w:ascii="Calibri" w:hAnsi="Calibri" w:cs="Calibri"/>
        </w:rPr>
        <w:br/>
      </w:r>
      <w:r w:rsidRPr="00E1748D">
        <w:rPr>
          <w:rStyle w:val="Strong"/>
          <w:rFonts w:ascii="Calibri" w:hAnsi="Calibri" w:cs="Calibri"/>
        </w:rPr>
        <w:t>[Insert Mission Statement or Primary Activities]</w:t>
      </w:r>
    </w:p>
    <w:p w14:paraId="699B5DD1"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II – Membership</w:t>
      </w:r>
    </w:p>
    <w:p w14:paraId="086B004F"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1. Membership</w:t>
      </w:r>
      <w:r w:rsidRPr="00E1748D">
        <w:rPr>
          <w:rFonts w:ascii="Calibri" w:hAnsi="Calibri" w:cs="Calibri"/>
        </w:rPr>
        <w:br/>
        <w:t>[Choose one: “This organization shall have no members.” OR “Membership shall be open to any individual who supports the purpose of the organization.”]</w:t>
      </w:r>
    </w:p>
    <w:p w14:paraId="0BF780F6"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2. Rights and Responsibilities</w:t>
      </w:r>
      <w:r w:rsidRPr="00E1748D">
        <w:rPr>
          <w:rFonts w:ascii="Calibri" w:hAnsi="Calibri" w:cs="Calibri"/>
        </w:rPr>
        <w:br/>
        <w:t>[If applicable, describe voting rights, dues, and responsibilities of members.]</w:t>
      </w:r>
    </w:p>
    <w:p w14:paraId="78F162A7"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III – Board of Directors</w:t>
      </w:r>
    </w:p>
    <w:p w14:paraId="5F628D8A"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1. General Powers</w:t>
      </w:r>
      <w:r w:rsidRPr="00E1748D">
        <w:rPr>
          <w:rFonts w:ascii="Calibri" w:hAnsi="Calibri" w:cs="Calibri"/>
        </w:rPr>
        <w:br/>
        <w:t>The affairs of the organization shall be managed by its Board of Directors.</w:t>
      </w:r>
    </w:p>
    <w:p w14:paraId="62DCBE1F"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2. Number and Qualifications</w:t>
      </w:r>
      <w:r w:rsidRPr="00E1748D">
        <w:rPr>
          <w:rFonts w:ascii="Calibri" w:hAnsi="Calibri" w:cs="Calibri"/>
        </w:rPr>
        <w:br/>
        <w:t xml:space="preserve">The Board shall consist of no fewer than </w:t>
      </w:r>
      <w:r w:rsidRPr="00E1748D">
        <w:rPr>
          <w:rStyle w:val="Strong"/>
          <w:rFonts w:ascii="Calibri" w:hAnsi="Calibri" w:cs="Calibri"/>
        </w:rPr>
        <w:t>[3]</w:t>
      </w:r>
      <w:r w:rsidRPr="00E1748D">
        <w:rPr>
          <w:rFonts w:ascii="Calibri" w:hAnsi="Calibri" w:cs="Calibri"/>
        </w:rPr>
        <w:t xml:space="preserve"> and no more than </w:t>
      </w:r>
      <w:r w:rsidRPr="00E1748D">
        <w:rPr>
          <w:rStyle w:val="Strong"/>
          <w:rFonts w:ascii="Calibri" w:hAnsi="Calibri" w:cs="Calibri"/>
        </w:rPr>
        <w:t>[15]</w:t>
      </w:r>
      <w:r w:rsidRPr="00E1748D">
        <w:rPr>
          <w:rFonts w:ascii="Calibri" w:hAnsi="Calibri" w:cs="Calibri"/>
        </w:rPr>
        <w:t xml:space="preserve"> members. Directors must be at least 18 years of age.</w:t>
      </w:r>
    </w:p>
    <w:p w14:paraId="4976A70B"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3. Term</w:t>
      </w:r>
      <w:r w:rsidRPr="00E1748D">
        <w:rPr>
          <w:rFonts w:ascii="Calibri" w:hAnsi="Calibri" w:cs="Calibri"/>
        </w:rPr>
        <w:br/>
        <w:t xml:space="preserve">Each Director shall serve a term of </w:t>
      </w:r>
      <w:r w:rsidRPr="00E1748D">
        <w:rPr>
          <w:rStyle w:val="Strong"/>
          <w:rFonts w:ascii="Calibri" w:hAnsi="Calibri" w:cs="Calibri"/>
        </w:rPr>
        <w:t>[2 years]</w:t>
      </w:r>
      <w:r w:rsidRPr="00E1748D">
        <w:rPr>
          <w:rFonts w:ascii="Calibri" w:hAnsi="Calibri" w:cs="Calibri"/>
        </w:rPr>
        <w:t xml:space="preserve"> and may be re-elected for </w:t>
      </w:r>
      <w:r w:rsidRPr="00E1748D">
        <w:rPr>
          <w:rStyle w:val="Strong"/>
          <w:rFonts w:ascii="Calibri" w:hAnsi="Calibri" w:cs="Calibri"/>
        </w:rPr>
        <w:t>[X]</w:t>
      </w:r>
      <w:r w:rsidRPr="00E1748D">
        <w:rPr>
          <w:rFonts w:ascii="Calibri" w:hAnsi="Calibri" w:cs="Calibri"/>
        </w:rPr>
        <w:t xml:space="preserve"> consecutive terms.</w:t>
      </w:r>
    </w:p>
    <w:p w14:paraId="67F32D88" w14:textId="77777777" w:rsidR="00E1748D" w:rsidRPr="00E1748D" w:rsidRDefault="00E1748D" w:rsidP="00132885">
      <w:pPr>
        <w:pStyle w:val="NormalWeb"/>
        <w:rPr>
          <w:rFonts w:ascii="Calibri" w:hAnsi="Calibri" w:cs="Calibri"/>
        </w:rPr>
      </w:pPr>
      <w:r w:rsidRPr="00E1748D">
        <w:rPr>
          <w:rStyle w:val="Strong"/>
          <w:rFonts w:ascii="Calibri" w:hAnsi="Calibri" w:cs="Calibri"/>
        </w:rPr>
        <w:lastRenderedPageBreak/>
        <w:t>Section 4. Meetings</w:t>
      </w:r>
      <w:r w:rsidRPr="00E1748D">
        <w:rPr>
          <w:rFonts w:ascii="Calibri" w:hAnsi="Calibri" w:cs="Calibri"/>
        </w:rPr>
        <w:br/>
        <w:t xml:space="preserve">The Board shall meet at least </w:t>
      </w:r>
      <w:r w:rsidRPr="00E1748D">
        <w:rPr>
          <w:rStyle w:val="Strong"/>
          <w:rFonts w:ascii="Calibri" w:hAnsi="Calibri" w:cs="Calibri"/>
        </w:rPr>
        <w:t>[quarterly/monthly]</w:t>
      </w:r>
      <w:r w:rsidRPr="00E1748D">
        <w:rPr>
          <w:rFonts w:ascii="Calibri" w:hAnsi="Calibri" w:cs="Calibri"/>
        </w:rPr>
        <w:t>. Meetings may be held in person or virtually.</w:t>
      </w:r>
    </w:p>
    <w:p w14:paraId="7726A0C1"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5. Quorum and Voting</w:t>
      </w:r>
      <w:r w:rsidRPr="00E1748D">
        <w:rPr>
          <w:rFonts w:ascii="Calibri" w:hAnsi="Calibri" w:cs="Calibri"/>
        </w:rPr>
        <w:br/>
        <w:t xml:space="preserve">A quorum shall consist of </w:t>
      </w:r>
      <w:proofErr w:type="gramStart"/>
      <w:r w:rsidRPr="00E1748D">
        <w:rPr>
          <w:rFonts w:ascii="Calibri" w:hAnsi="Calibri" w:cs="Calibri"/>
        </w:rPr>
        <w:t>a majority of</w:t>
      </w:r>
      <w:proofErr w:type="gramEnd"/>
      <w:r w:rsidRPr="00E1748D">
        <w:rPr>
          <w:rFonts w:ascii="Calibri" w:hAnsi="Calibri" w:cs="Calibri"/>
        </w:rPr>
        <w:t xml:space="preserve"> the Board. Decisions shall be made by majority vote of those present.</w:t>
      </w:r>
    </w:p>
    <w:p w14:paraId="1FF210F7"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6. Removal and Vacancies</w:t>
      </w:r>
      <w:r w:rsidRPr="00E1748D">
        <w:rPr>
          <w:rFonts w:ascii="Calibri" w:hAnsi="Calibri" w:cs="Calibri"/>
        </w:rPr>
        <w:br/>
        <w:t>Any Director may be removed by a two-thirds vote of the Board. Vacancies may be filled by a majority vote of the remaining Board.</w:t>
      </w:r>
    </w:p>
    <w:p w14:paraId="18778A91"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IV – Officers</w:t>
      </w:r>
    </w:p>
    <w:p w14:paraId="3D0B97A5"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1. Officers</w:t>
      </w:r>
      <w:r w:rsidRPr="00E1748D">
        <w:rPr>
          <w:rFonts w:ascii="Calibri" w:hAnsi="Calibri" w:cs="Calibri"/>
        </w:rPr>
        <w:br/>
      </w:r>
      <w:proofErr w:type="spellStart"/>
      <w:r w:rsidRPr="00E1748D">
        <w:rPr>
          <w:rFonts w:ascii="Calibri" w:hAnsi="Calibri" w:cs="Calibri"/>
        </w:rPr>
        <w:t>Officers</w:t>
      </w:r>
      <w:proofErr w:type="spellEnd"/>
      <w:r w:rsidRPr="00E1748D">
        <w:rPr>
          <w:rFonts w:ascii="Calibri" w:hAnsi="Calibri" w:cs="Calibri"/>
        </w:rPr>
        <w:t xml:space="preserve"> shall include a President (or Chair), Vice President, Secretary, and Treasurer. Additional officers may be appointed as needed.</w:t>
      </w:r>
    </w:p>
    <w:p w14:paraId="00C56CE9"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2. Election and Term</w:t>
      </w:r>
      <w:r w:rsidRPr="00E1748D">
        <w:rPr>
          <w:rFonts w:ascii="Calibri" w:hAnsi="Calibri" w:cs="Calibri"/>
        </w:rPr>
        <w:br/>
        <w:t xml:space="preserve">Officers are elected by the Board for a term of </w:t>
      </w:r>
      <w:r w:rsidRPr="00E1748D">
        <w:rPr>
          <w:rStyle w:val="Strong"/>
          <w:rFonts w:ascii="Calibri" w:hAnsi="Calibri" w:cs="Calibri"/>
        </w:rPr>
        <w:t>[1 year]</w:t>
      </w:r>
      <w:r w:rsidRPr="00E1748D">
        <w:rPr>
          <w:rFonts w:ascii="Calibri" w:hAnsi="Calibri" w:cs="Calibri"/>
        </w:rPr>
        <w:t xml:space="preserve">, and may serve up to </w:t>
      </w:r>
      <w:r w:rsidRPr="00E1748D">
        <w:rPr>
          <w:rStyle w:val="Strong"/>
          <w:rFonts w:ascii="Calibri" w:hAnsi="Calibri" w:cs="Calibri"/>
        </w:rPr>
        <w:t>[3]</w:t>
      </w:r>
      <w:r w:rsidRPr="00E1748D">
        <w:rPr>
          <w:rFonts w:ascii="Calibri" w:hAnsi="Calibri" w:cs="Calibri"/>
        </w:rPr>
        <w:t xml:space="preserve"> consecutive terms.</w:t>
      </w:r>
    </w:p>
    <w:p w14:paraId="30EFE390" w14:textId="77777777" w:rsidR="00E1748D" w:rsidRPr="00E1748D" w:rsidRDefault="00E1748D" w:rsidP="00132885">
      <w:pPr>
        <w:pStyle w:val="NormalWeb"/>
        <w:rPr>
          <w:rFonts w:ascii="Calibri" w:hAnsi="Calibri" w:cs="Calibri"/>
        </w:rPr>
      </w:pPr>
      <w:r w:rsidRPr="00E1748D">
        <w:rPr>
          <w:rStyle w:val="Strong"/>
          <w:rFonts w:ascii="Calibri" w:hAnsi="Calibri" w:cs="Calibri"/>
        </w:rPr>
        <w:t>Section 3. Duties</w:t>
      </w:r>
    </w:p>
    <w:p w14:paraId="7DF9D8A3" w14:textId="77777777" w:rsidR="00E1748D" w:rsidRPr="00E1748D" w:rsidRDefault="00E1748D" w:rsidP="00132885">
      <w:pPr>
        <w:pStyle w:val="NormalWeb"/>
        <w:numPr>
          <w:ilvl w:val="0"/>
          <w:numId w:val="39"/>
        </w:numPr>
        <w:rPr>
          <w:rFonts w:ascii="Calibri" w:hAnsi="Calibri" w:cs="Calibri"/>
        </w:rPr>
      </w:pPr>
      <w:r w:rsidRPr="00E1748D">
        <w:rPr>
          <w:rStyle w:val="Strong"/>
          <w:rFonts w:ascii="Calibri" w:hAnsi="Calibri" w:cs="Calibri"/>
        </w:rPr>
        <w:t>President/Chair:</w:t>
      </w:r>
      <w:r w:rsidRPr="00E1748D">
        <w:rPr>
          <w:rFonts w:ascii="Calibri" w:hAnsi="Calibri" w:cs="Calibri"/>
        </w:rPr>
        <w:t xml:space="preserve"> Presides over meetings and represents the organization.</w:t>
      </w:r>
    </w:p>
    <w:p w14:paraId="74F8DBF0" w14:textId="77777777" w:rsidR="00E1748D" w:rsidRPr="00E1748D" w:rsidRDefault="00E1748D" w:rsidP="00132885">
      <w:pPr>
        <w:pStyle w:val="NormalWeb"/>
        <w:numPr>
          <w:ilvl w:val="0"/>
          <w:numId w:val="39"/>
        </w:numPr>
        <w:rPr>
          <w:rFonts w:ascii="Calibri" w:hAnsi="Calibri" w:cs="Calibri"/>
        </w:rPr>
      </w:pPr>
      <w:r w:rsidRPr="00E1748D">
        <w:rPr>
          <w:rStyle w:val="Strong"/>
          <w:rFonts w:ascii="Calibri" w:hAnsi="Calibri" w:cs="Calibri"/>
        </w:rPr>
        <w:t>Vice President:</w:t>
      </w:r>
      <w:r w:rsidRPr="00E1748D">
        <w:rPr>
          <w:rFonts w:ascii="Calibri" w:hAnsi="Calibri" w:cs="Calibri"/>
        </w:rPr>
        <w:t xml:space="preserve"> Assists the President and assumes duties in their absence.</w:t>
      </w:r>
    </w:p>
    <w:p w14:paraId="0A1A6C05" w14:textId="77777777" w:rsidR="00E1748D" w:rsidRPr="00E1748D" w:rsidRDefault="00E1748D" w:rsidP="00132885">
      <w:pPr>
        <w:pStyle w:val="NormalWeb"/>
        <w:numPr>
          <w:ilvl w:val="0"/>
          <w:numId w:val="39"/>
        </w:numPr>
        <w:rPr>
          <w:rFonts w:ascii="Calibri" w:hAnsi="Calibri" w:cs="Calibri"/>
        </w:rPr>
      </w:pPr>
      <w:r w:rsidRPr="00E1748D">
        <w:rPr>
          <w:rStyle w:val="Strong"/>
          <w:rFonts w:ascii="Calibri" w:hAnsi="Calibri" w:cs="Calibri"/>
        </w:rPr>
        <w:t>Secretary:</w:t>
      </w:r>
      <w:r w:rsidRPr="00E1748D">
        <w:rPr>
          <w:rFonts w:ascii="Calibri" w:hAnsi="Calibri" w:cs="Calibri"/>
        </w:rPr>
        <w:t xml:space="preserve"> Maintains meeting minutes and official records.</w:t>
      </w:r>
    </w:p>
    <w:p w14:paraId="32AEA999" w14:textId="77777777" w:rsidR="00E1748D" w:rsidRPr="00E1748D" w:rsidRDefault="00E1748D" w:rsidP="00132885">
      <w:pPr>
        <w:pStyle w:val="NormalWeb"/>
        <w:numPr>
          <w:ilvl w:val="0"/>
          <w:numId w:val="39"/>
        </w:numPr>
        <w:rPr>
          <w:rFonts w:ascii="Calibri" w:hAnsi="Calibri" w:cs="Calibri"/>
        </w:rPr>
      </w:pPr>
      <w:r w:rsidRPr="00E1748D">
        <w:rPr>
          <w:rStyle w:val="Strong"/>
          <w:rFonts w:ascii="Calibri" w:hAnsi="Calibri" w:cs="Calibri"/>
        </w:rPr>
        <w:t>Treasurer:</w:t>
      </w:r>
      <w:r w:rsidRPr="00E1748D">
        <w:rPr>
          <w:rFonts w:ascii="Calibri" w:hAnsi="Calibri" w:cs="Calibri"/>
        </w:rPr>
        <w:t xml:space="preserve"> Manages finances and prepares financial reports.</w:t>
      </w:r>
    </w:p>
    <w:p w14:paraId="1B741E13"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V – Committees</w:t>
      </w:r>
    </w:p>
    <w:p w14:paraId="50B270BB" w14:textId="77777777" w:rsidR="00E1748D" w:rsidRPr="00E1748D" w:rsidRDefault="00E1748D" w:rsidP="00132885">
      <w:pPr>
        <w:pStyle w:val="NormalWeb"/>
        <w:rPr>
          <w:rFonts w:ascii="Calibri" w:hAnsi="Calibri" w:cs="Calibri"/>
        </w:rPr>
      </w:pPr>
      <w:r w:rsidRPr="00E1748D">
        <w:rPr>
          <w:rFonts w:ascii="Calibri" w:hAnsi="Calibri" w:cs="Calibri"/>
        </w:rPr>
        <w:t>The Board may establish committees as necessary, including standing or ad hoc committees. Each committee shall have a designated Chair and report to the Board.</w:t>
      </w:r>
    </w:p>
    <w:p w14:paraId="31B3DE71"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VI – Fiscal Policies</w:t>
      </w:r>
    </w:p>
    <w:p w14:paraId="5C695B08" w14:textId="77777777" w:rsidR="00E1748D" w:rsidRPr="00E1748D" w:rsidRDefault="00E1748D" w:rsidP="00132885">
      <w:pPr>
        <w:pStyle w:val="NormalWeb"/>
        <w:rPr>
          <w:rFonts w:ascii="Calibri" w:hAnsi="Calibri" w:cs="Calibri"/>
        </w:rPr>
      </w:pPr>
      <w:r w:rsidRPr="00E1748D">
        <w:rPr>
          <w:rFonts w:ascii="Calibri" w:hAnsi="Calibri" w:cs="Calibri"/>
        </w:rPr>
        <w:t xml:space="preserve">The fiscal year of the organization shall be from </w:t>
      </w:r>
      <w:r w:rsidRPr="00E1748D">
        <w:rPr>
          <w:rStyle w:val="Strong"/>
          <w:rFonts w:ascii="Calibri" w:hAnsi="Calibri" w:cs="Calibri"/>
        </w:rPr>
        <w:t>[Month] 1 to [Month] 30/31</w:t>
      </w:r>
      <w:r w:rsidRPr="00E1748D">
        <w:rPr>
          <w:rFonts w:ascii="Calibri" w:hAnsi="Calibri" w:cs="Calibri"/>
        </w:rPr>
        <w:t>. An annual budget shall be approved by the Board. Financial records shall be reviewed or audited annually.</w:t>
      </w:r>
    </w:p>
    <w:p w14:paraId="44B354DD"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VII – Conflict of Interest Policy</w:t>
      </w:r>
    </w:p>
    <w:p w14:paraId="2ECB8052" w14:textId="77777777" w:rsidR="00E1748D" w:rsidRPr="00E1748D" w:rsidRDefault="00E1748D" w:rsidP="00132885">
      <w:pPr>
        <w:pStyle w:val="NormalWeb"/>
        <w:rPr>
          <w:rFonts w:ascii="Calibri" w:hAnsi="Calibri" w:cs="Calibri"/>
        </w:rPr>
      </w:pPr>
      <w:r w:rsidRPr="00E1748D">
        <w:rPr>
          <w:rFonts w:ascii="Calibri" w:hAnsi="Calibri" w:cs="Calibri"/>
        </w:rPr>
        <w:lastRenderedPageBreak/>
        <w:t>All Board members and officers must disclose any potential conflicts of interest. The Board shall adopt and annually review a formal conflict of interest policy in accordance with IRS guidelines.</w:t>
      </w:r>
    </w:p>
    <w:p w14:paraId="2983CBE1"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VIII – Indemnification</w:t>
      </w:r>
    </w:p>
    <w:p w14:paraId="40313395" w14:textId="77777777" w:rsidR="00E1748D" w:rsidRPr="00E1748D" w:rsidRDefault="00E1748D" w:rsidP="00132885">
      <w:pPr>
        <w:pStyle w:val="NormalWeb"/>
        <w:rPr>
          <w:rFonts w:ascii="Calibri" w:hAnsi="Calibri" w:cs="Calibri"/>
        </w:rPr>
      </w:pPr>
      <w:r w:rsidRPr="00E1748D">
        <w:rPr>
          <w:rFonts w:ascii="Calibri" w:hAnsi="Calibri" w:cs="Calibri"/>
        </w:rPr>
        <w:t xml:space="preserve">To the fullest extent permitted by Utah law, the organization shall indemnify and hold harmless its Directors, Officers, and employees from </w:t>
      </w:r>
      <w:proofErr w:type="gramStart"/>
      <w:r w:rsidRPr="00E1748D">
        <w:rPr>
          <w:rFonts w:ascii="Calibri" w:hAnsi="Calibri" w:cs="Calibri"/>
        </w:rPr>
        <w:t>any and all</w:t>
      </w:r>
      <w:proofErr w:type="gramEnd"/>
      <w:r w:rsidRPr="00E1748D">
        <w:rPr>
          <w:rFonts w:ascii="Calibri" w:hAnsi="Calibri" w:cs="Calibri"/>
        </w:rPr>
        <w:t xml:space="preserve"> claims arising from their service to the organization, except in cases of gross negligence or willful misconduct.</w:t>
      </w:r>
    </w:p>
    <w:p w14:paraId="73040163"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IX – Amendments</w:t>
      </w:r>
    </w:p>
    <w:p w14:paraId="7BB63004" w14:textId="77777777" w:rsidR="00E1748D" w:rsidRPr="00E1748D" w:rsidRDefault="00E1748D" w:rsidP="00132885">
      <w:pPr>
        <w:pStyle w:val="NormalWeb"/>
        <w:rPr>
          <w:rFonts w:ascii="Calibri" w:hAnsi="Calibri" w:cs="Calibri"/>
        </w:rPr>
      </w:pPr>
      <w:r w:rsidRPr="00E1748D">
        <w:rPr>
          <w:rFonts w:ascii="Calibri" w:hAnsi="Calibri" w:cs="Calibri"/>
        </w:rPr>
        <w:t xml:space="preserve">These Bylaws may be amended by a two-thirds vote of the Board at any regular or special meeting, </w:t>
      </w:r>
      <w:proofErr w:type="gramStart"/>
      <w:r w:rsidRPr="00E1748D">
        <w:rPr>
          <w:rFonts w:ascii="Calibri" w:hAnsi="Calibri" w:cs="Calibri"/>
        </w:rPr>
        <w:t>provided that</w:t>
      </w:r>
      <w:proofErr w:type="gramEnd"/>
      <w:r w:rsidRPr="00E1748D">
        <w:rPr>
          <w:rFonts w:ascii="Calibri" w:hAnsi="Calibri" w:cs="Calibri"/>
        </w:rPr>
        <w:t xml:space="preserve"> notice of the proposed amendment was given at least </w:t>
      </w:r>
      <w:r w:rsidRPr="00E1748D">
        <w:rPr>
          <w:rStyle w:val="Strong"/>
          <w:rFonts w:ascii="Calibri" w:hAnsi="Calibri" w:cs="Calibri"/>
        </w:rPr>
        <w:t>[10]</w:t>
      </w:r>
      <w:r w:rsidRPr="00E1748D">
        <w:rPr>
          <w:rFonts w:ascii="Calibri" w:hAnsi="Calibri" w:cs="Calibri"/>
        </w:rPr>
        <w:t xml:space="preserve"> days prior to the meeting.</w:t>
      </w:r>
    </w:p>
    <w:p w14:paraId="6833F92C"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ARTICLE X – Dissolution</w:t>
      </w:r>
    </w:p>
    <w:p w14:paraId="2CEAF4B0" w14:textId="77777777" w:rsidR="00E1748D" w:rsidRPr="00E1748D" w:rsidRDefault="00E1748D" w:rsidP="00132885">
      <w:pPr>
        <w:pStyle w:val="NormalWeb"/>
        <w:rPr>
          <w:rFonts w:ascii="Calibri" w:hAnsi="Calibri" w:cs="Calibri"/>
        </w:rPr>
      </w:pPr>
      <w:r w:rsidRPr="00E1748D">
        <w:rPr>
          <w:rFonts w:ascii="Calibri" w:hAnsi="Calibri" w:cs="Calibri"/>
        </w:rPr>
        <w:t>Upon the dissolution of this organization, assets shall be distributed for one or more exempt purposes within the meaning of section 501(c)(3) of the Internal Revenue Code, or to the federal government or a state or local government, for a public purpose. Any such assets not so disposed shall be disposed of by a court of competent jurisdiction in the county in which the principal office of the organization is located.</w:t>
      </w:r>
    </w:p>
    <w:p w14:paraId="0DFD1551" w14:textId="77777777" w:rsidR="00E1748D" w:rsidRPr="007067C4" w:rsidRDefault="00E1748D" w:rsidP="00132885">
      <w:pPr>
        <w:spacing w:after="0" w:line="240" w:lineRule="auto"/>
        <w:rPr>
          <w:rStyle w:val="Strong"/>
          <w:sz w:val="28"/>
          <w:szCs w:val="24"/>
        </w:rPr>
      </w:pPr>
      <w:r w:rsidRPr="007067C4">
        <w:rPr>
          <w:rStyle w:val="Strong"/>
          <w:rFonts w:cs="Calibri"/>
          <w:sz w:val="28"/>
          <w:szCs w:val="24"/>
        </w:rPr>
        <w:t>CERTIFICATION</w:t>
      </w:r>
    </w:p>
    <w:p w14:paraId="41278B3C" w14:textId="77777777" w:rsidR="00E1748D" w:rsidRPr="00E1748D" w:rsidRDefault="00E1748D" w:rsidP="00132885">
      <w:pPr>
        <w:pStyle w:val="NormalWeb"/>
        <w:rPr>
          <w:rFonts w:ascii="Calibri" w:hAnsi="Calibri" w:cs="Calibri"/>
        </w:rPr>
      </w:pPr>
      <w:r w:rsidRPr="00E1748D">
        <w:rPr>
          <w:rFonts w:ascii="Calibri" w:hAnsi="Calibri" w:cs="Calibri"/>
        </w:rPr>
        <w:t xml:space="preserve">These Bylaws were approved at a meeting of the Board of Directors of </w:t>
      </w:r>
      <w:r w:rsidRPr="00E1748D">
        <w:rPr>
          <w:rStyle w:val="Strong"/>
          <w:rFonts w:ascii="Calibri" w:hAnsi="Calibri" w:cs="Calibri"/>
        </w:rPr>
        <w:t>[Nonprofit Name]</w:t>
      </w:r>
      <w:r w:rsidRPr="00E1748D">
        <w:rPr>
          <w:rFonts w:ascii="Calibri" w:hAnsi="Calibri" w:cs="Calibri"/>
        </w:rPr>
        <w:t xml:space="preserve"> on </w:t>
      </w:r>
      <w:r w:rsidRPr="00E1748D">
        <w:rPr>
          <w:rStyle w:val="Strong"/>
          <w:rFonts w:ascii="Calibri" w:hAnsi="Calibri" w:cs="Calibri"/>
        </w:rPr>
        <w:t>[Date]</w:t>
      </w:r>
      <w:r w:rsidRPr="00E1748D">
        <w:rPr>
          <w:rFonts w:ascii="Calibri" w:hAnsi="Calibri" w:cs="Calibri"/>
        </w:rPr>
        <w:t>.</w:t>
      </w:r>
    </w:p>
    <w:p w14:paraId="2515493A" w14:textId="77777777" w:rsidR="00E1748D" w:rsidRPr="00E1748D" w:rsidRDefault="00E1748D" w:rsidP="00132885">
      <w:pPr>
        <w:pStyle w:val="NormalWeb"/>
        <w:rPr>
          <w:rFonts w:ascii="Calibri" w:hAnsi="Calibri" w:cs="Calibri"/>
        </w:rPr>
      </w:pPr>
      <w:r w:rsidRPr="00E1748D">
        <w:rPr>
          <w:rStyle w:val="Strong"/>
          <w:rFonts w:ascii="Calibri" w:hAnsi="Calibri" w:cs="Calibri"/>
        </w:rPr>
        <w:t>Signature: ___________________________</w:t>
      </w:r>
      <w:r w:rsidRPr="00E1748D">
        <w:rPr>
          <w:rFonts w:ascii="Calibri" w:hAnsi="Calibri" w:cs="Calibri"/>
        </w:rPr>
        <w:br/>
        <w:t>President or Chair</w:t>
      </w:r>
    </w:p>
    <w:p w14:paraId="3CA6F409" w14:textId="77777777" w:rsidR="00E1748D" w:rsidRPr="00E1748D" w:rsidRDefault="00E1748D" w:rsidP="00132885">
      <w:pPr>
        <w:pStyle w:val="NormalWeb"/>
        <w:rPr>
          <w:rFonts w:ascii="Calibri" w:hAnsi="Calibri" w:cs="Calibri"/>
        </w:rPr>
      </w:pPr>
      <w:r w:rsidRPr="00E1748D">
        <w:rPr>
          <w:rStyle w:val="Strong"/>
          <w:rFonts w:ascii="Calibri" w:hAnsi="Calibri" w:cs="Calibri"/>
        </w:rPr>
        <w:t>Signature: ___________________________</w:t>
      </w:r>
      <w:r w:rsidRPr="00E1748D">
        <w:rPr>
          <w:rFonts w:ascii="Calibri" w:hAnsi="Calibri" w:cs="Calibri"/>
        </w:rPr>
        <w:br/>
        <w:t>Secretary</w:t>
      </w:r>
    </w:p>
    <w:p w14:paraId="6061B7A5" w14:textId="77777777" w:rsidR="00B21729" w:rsidRPr="00E1748D" w:rsidRDefault="00B21729" w:rsidP="00132885">
      <w:pPr>
        <w:spacing w:after="0" w:line="240" w:lineRule="auto"/>
        <w:rPr>
          <w:rFonts w:cs="Calibri"/>
          <w:szCs w:val="24"/>
        </w:rPr>
      </w:pPr>
    </w:p>
    <w:p w14:paraId="6A4528F9" w14:textId="77777777" w:rsidR="00B21729" w:rsidRPr="00E1748D" w:rsidRDefault="00B21729" w:rsidP="00132885">
      <w:pPr>
        <w:spacing w:after="0" w:line="240" w:lineRule="auto"/>
        <w:rPr>
          <w:rFonts w:cs="Calibri"/>
          <w:szCs w:val="24"/>
        </w:rPr>
      </w:pPr>
    </w:p>
    <w:p w14:paraId="4B32DC4A" w14:textId="77777777" w:rsidR="00B21729" w:rsidRPr="00E1748D" w:rsidRDefault="00B21729" w:rsidP="00132885">
      <w:pPr>
        <w:spacing w:after="0" w:line="240" w:lineRule="auto"/>
        <w:rPr>
          <w:rFonts w:cs="Calibri"/>
          <w:szCs w:val="24"/>
        </w:rPr>
      </w:pPr>
    </w:p>
    <w:p w14:paraId="3DCF601E" w14:textId="77777777" w:rsidR="00B21729" w:rsidRPr="00E1748D" w:rsidRDefault="00B21729" w:rsidP="00132885">
      <w:pPr>
        <w:spacing w:after="0" w:line="240" w:lineRule="auto"/>
        <w:rPr>
          <w:rFonts w:cs="Calibri"/>
          <w:szCs w:val="24"/>
        </w:rPr>
      </w:pPr>
    </w:p>
    <w:p w14:paraId="45B6F6A4" w14:textId="77777777" w:rsidR="00B21729" w:rsidRPr="00E1748D" w:rsidRDefault="00B21729" w:rsidP="00132885">
      <w:pPr>
        <w:spacing w:after="0" w:line="240" w:lineRule="auto"/>
        <w:rPr>
          <w:rFonts w:cs="Calibri"/>
          <w:szCs w:val="24"/>
        </w:rPr>
      </w:pPr>
    </w:p>
    <w:p w14:paraId="61A9C836" w14:textId="77777777" w:rsidR="00B21729" w:rsidRPr="00E1748D" w:rsidRDefault="00B21729" w:rsidP="00132885">
      <w:pPr>
        <w:spacing w:after="0" w:line="240" w:lineRule="auto"/>
        <w:rPr>
          <w:rFonts w:cs="Calibri"/>
          <w:szCs w:val="24"/>
        </w:rPr>
      </w:pPr>
    </w:p>
    <w:p w14:paraId="4FDFC7DC" w14:textId="77777777" w:rsidR="00B21729" w:rsidRDefault="00B21729" w:rsidP="00132885">
      <w:pPr>
        <w:spacing w:after="0" w:line="240" w:lineRule="auto"/>
        <w:rPr>
          <w:rFonts w:cs="Calibri"/>
          <w:szCs w:val="24"/>
        </w:rPr>
      </w:pPr>
    </w:p>
    <w:p w14:paraId="2F51D933" w14:textId="77777777" w:rsidR="007067C4" w:rsidRDefault="007067C4" w:rsidP="00132885">
      <w:pPr>
        <w:spacing w:after="0" w:line="240" w:lineRule="auto"/>
        <w:rPr>
          <w:rFonts w:cs="Calibri"/>
          <w:szCs w:val="24"/>
        </w:rPr>
      </w:pPr>
    </w:p>
    <w:p w14:paraId="767CDD0B" w14:textId="77777777" w:rsidR="007067C4" w:rsidRPr="00E1748D" w:rsidRDefault="007067C4" w:rsidP="00132885">
      <w:pPr>
        <w:spacing w:after="0" w:line="240" w:lineRule="auto"/>
        <w:rPr>
          <w:rFonts w:cs="Calibri"/>
          <w:szCs w:val="24"/>
        </w:rPr>
      </w:pPr>
    </w:p>
    <w:p w14:paraId="0F050137" w14:textId="77777777" w:rsidR="00C91AC1" w:rsidRPr="00E1748D" w:rsidRDefault="00000000" w:rsidP="00132885">
      <w:pPr>
        <w:spacing w:after="0" w:line="240" w:lineRule="auto"/>
        <w:rPr>
          <w:rFonts w:cs="Calibri"/>
          <w:szCs w:val="24"/>
        </w:rPr>
      </w:pPr>
      <w:r>
        <w:rPr>
          <w:rFonts w:cs="Calibri"/>
          <w:szCs w:val="24"/>
        </w:rPr>
        <w:lastRenderedPageBreak/>
        <w:pict w14:anchorId="50686811">
          <v:rect id="_x0000_i1038" style="width:0;height:1.5pt" o:hralign="center" o:hrstd="t" o:hr="t" fillcolor="#a0a0a0" stroked="f"/>
        </w:pict>
      </w:r>
    </w:p>
    <w:p w14:paraId="4E0C659C" w14:textId="13139D51" w:rsidR="00C91AC1" w:rsidRPr="00E1748D" w:rsidRDefault="00C91AC1" w:rsidP="00132885">
      <w:pPr>
        <w:pStyle w:val="Heading1"/>
      </w:pPr>
      <w:bookmarkStart w:id="12" w:name="_Toc199770925"/>
      <w:r w:rsidRPr="00E1748D">
        <w:t>Appendix</w:t>
      </w:r>
      <w:bookmarkEnd w:id="12"/>
    </w:p>
    <w:p w14:paraId="6957BFFA" w14:textId="77777777" w:rsidR="00B21729" w:rsidRPr="00E1748D" w:rsidRDefault="00B21729" w:rsidP="00132885">
      <w:pPr>
        <w:spacing w:after="0" w:line="240" w:lineRule="auto"/>
        <w:rPr>
          <w:rFonts w:eastAsiaTheme="majorEastAsia" w:cs="Calibri"/>
          <w:b/>
          <w:bCs/>
          <w:color w:val="4F81BD" w:themeColor="accent1"/>
          <w:sz w:val="28"/>
          <w:szCs w:val="28"/>
        </w:rPr>
      </w:pPr>
    </w:p>
    <w:p w14:paraId="4CA2E837" w14:textId="77777777" w:rsidR="00C91AC1" w:rsidRPr="00E1748D" w:rsidRDefault="00C91AC1" w:rsidP="00132885">
      <w:pPr>
        <w:numPr>
          <w:ilvl w:val="0"/>
          <w:numId w:val="18"/>
        </w:numPr>
        <w:spacing w:after="0" w:line="240" w:lineRule="auto"/>
        <w:rPr>
          <w:rFonts w:cs="Calibri"/>
          <w:szCs w:val="24"/>
        </w:rPr>
      </w:pPr>
      <w:r w:rsidRPr="00E1748D">
        <w:rPr>
          <w:rFonts w:cs="Calibri"/>
          <w:szCs w:val="24"/>
        </w:rPr>
        <w:t>Resumes of Founders/Board</w:t>
      </w:r>
    </w:p>
    <w:p w14:paraId="20B357F4" w14:textId="0235F412" w:rsidR="00C91AC1" w:rsidRPr="00E1748D" w:rsidRDefault="00C91AC1" w:rsidP="00132885">
      <w:pPr>
        <w:numPr>
          <w:ilvl w:val="0"/>
          <w:numId w:val="18"/>
        </w:numPr>
        <w:spacing w:after="0" w:line="240" w:lineRule="auto"/>
        <w:rPr>
          <w:rFonts w:cs="Calibri"/>
          <w:szCs w:val="24"/>
        </w:rPr>
      </w:pPr>
      <w:r w:rsidRPr="00E1748D">
        <w:rPr>
          <w:rFonts w:cs="Calibri"/>
          <w:szCs w:val="24"/>
        </w:rPr>
        <w:t>Letters of Support (</w:t>
      </w:r>
      <w:r w:rsidR="007067C4">
        <w:rPr>
          <w:rFonts w:cs="Calibri"/>
          <w:szCs w:val="24"/>
        </w:rPr>
        <w:t>3</w:t>
      </w:r>
      <w:r w:rsidRPr="00E1748D">
        <w:rPr>
          <w:rFonts w:cs="Calibri"/>
          <w:szCs w:val="24"/>
        </w:rPr>
        <w:t>)</w:t>
      </w:r>
    </w:p>
    <w:p w14:paraId="1B41FA8B" w14:textId="1EB66EE0" w:rsidR="00C91AC1" w:rsidRPr="00E1748D" w:rsidRDefault="00C91AC1" w:rsidP="00132885">
      <w:pPr>
        <w:numPr>
          <w:ilvl w:val="0"/>
          <w:numId w:val="18"/>
        </w:numPr>
        <w:spacing w:after="0" w:line="240" w:lineRule="auto"/>
        <w:rPr>
          <w:rFonts w:cs="Calibri"/>
          <w:szCs w:val="24"/>
        </w:rPr>
      </w:pPr>
      <w:r w:rsidRPr="00E1748D">
        <w:rPr>
          <w:rFonts w:cs="Calibri"/>
          <w:szCs w:val="24"/>
        </w:rPr>
        <w:t>IRS Documentation</w:t>
      </w:r>
      <w:r w:rsidR="007067C4">
        <w:rPr>
          <w:rFonts w:cs="Calibri"/>
          <w:szCs w:val="24"/>
        </w:rPr>
        <w:t xml:space="preserve"> (Form 1023 and Form 990)</w:t>
      </w:r>
    </w:p>
    <w:p w14:paraId="4D35643D" w14:textId="77777777" w:rsidR="00C91AC1" w:rsidRPr="00E1748D" w:rsidRDefault="00C91AC1" w:rsidP="00132885">
      <w:pPr>
        <w:numPr>
          <w:ilvl w:val="0"/>
          <w:numId w:val="18"/>
        </w:numPr>
        <w:spacing w:after="0" w:line="240" w:lineRule="auto"/>
        <w:rPr>
          <w:rFonts w:cs="Calibri"/>
          <w:szCs w:val="24"/>
        </w:rPr>
      </w:pPr>
      <w:r w:rsidRPr="00E1748D">
        <w:rPr>
          <w:rFonts w:cs="Calibri"/>
          <w:szCs w:val="24"/>
        </w:rPr>
        <w:t>Sample Marketing Materials</w:t>
      </w:r>
    </w:p>
    <w:p w14:paraId="1453456A" w14:textId="77777777" w:rsidR="00C91AC1" w:rsidRPr="00E1748D" w:rsidRDefault="00C91AC1" w:rsidP="00132885">
      <w:pPr>
        <w:numPr>
          <w:ilvl w:val="0"/>
          <w:numId w:val="18"/>
        </w:numPr>
        <w:spacing w:after="0" w:line="240" w:lineRule="auto"/>
        <w:rPr>
          <w:rFonts w:cs="Calibri"/>
          <w:szCs w:val="24"/>
        </w:rPr>
      </w:pPr>
      <w:r w:rsidRPr="00E1748D">
        <w:rPr>
          <w:rFonts w:cs="Calibri"/>
          <w:szCs w:val="24"/>
        </w:rPr>
        <w:t>Other relevant documents</w:t>
      </w:r>
    </w:p>
    <w:p w14:paraId="19BA2BDE" w14:textId="77777777" w:rsidR="00C91AC1" w:rsidRPr="00E1748D" w:rsidRDefault="00C91AC1" w:rsidP="00132885">
      <w:pPr>
        <w:spacing w:after="0" w:line="240" w:lineRule="auto"/>
        <w:rPr>
          <w:rFonts w:cs="Calibri"/>
          <w:szCs w:val="24"/>
        </w:rPr>
      </w:pPr>
    </w:p>
    <w:sectPr w:rsidR="00C91AC1" w:rsidRPr="00E174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20372"/>
    <w:multiLevelType w:val="hybridMultilevel"/>
    <w:tmpl w:val="44303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D86AFF"/>
    <w:multiLevelType w:val="multilevel"/>
    <w:tmpl w:val="0EE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E2FB0"/>
    <w:multiLevelType w:val="multilevel"/>
    <w:tmpl w:val="6E34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251465"/>
    <w:multiLevelType w:val="multilevel"/>
    <w:tmpl w:val="4CC8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43EF4"/>
    <w:multiLevelType w:val="multilevel"/>
    <w:tmpl w:val="BD8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217E2"/>
    <w:multiLevelType w:val="multilevel"/>
    <w:tmpl w:val="D8AC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716AC"/>
    <w:multiLevelType w:val="hybridMultilevel"/>
    <w:tmpl w:val="001A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D5D19"/>
    <w:multiLevelType w:val="hybridMultilevel"/>
    <w:tmpl w:val="C93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C3129"/>
    <w:multiLevelType w:val="hybridMultilevel"/>
    <w:tmpl w:val="8254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71695"/>
    <w:multiLevelType w:val="hybridMultilevel"/>
    <w:tmpl w:val="FBC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2CC0"/>
    <w:multiLevelType w:val="multilevel"/>
    <w:tmpl w:val="1BF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F5400"/>
    <w:multiLevelType w:val="multilevel"/>
    <w:tmpl w:val="8D2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06FF1"/>
    <w:multiLevelType w:val="multilevel"/>
    <w:tmpl w:val="7E1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52578"/>
    <w:multiLevelType w:val="multilevel"/>
    <w:tmpl w:val="60D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83ECC"/>
    <w:multiLevelType w:val="hybridMultilevel"/>
    <w:tmpl w:val="A0764A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23DAE"/>
    <w:multiLevelType w:val="hybridMultilevel"/>
    <w:tmpl w:val="DEAA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A26C6"/>
    <w:multiLevelType w:val="hybridMultilevel"/>
    <w:tmpl w:val="45D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F6869"/>
    <w:multiLevelType w:val="multilevel"/>
    <w:tmpl w:val="C6BA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41922"/>
    <w:multiLevelType w:val="hybridMultilevel"/>
    <w:tmpl w:val="DF56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B47F1"/>
    <w:multiLevelType w:val="hybridMultilevel"/>
    <w:tmpl w:val="60F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42200"/>
    <w:multiLevelType w:val="multilevel"/>
    <w:tmpl w:val="1F7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24B90"/>
    <w:multiLevelType w:val="multilevel"/>
    <w:tmpl w:val="0E5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B5FC2"/>
    <w:multiLevelType w:val="multilevel"/>
    <w:tmpl w:val="B5249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04CAC"/>
    <w:multiLevelType w:val="hybridMultilevel"/>
    <w:tmpl w:val="634E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B4060"/>
    <w:multiLevelType w:val="multilevel"/>
    <w:tmpl w:val="EBE8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66BB4"/>
    <w:multiLevelType w:val="multilevel"/>
    <w:tmpl w:val="5A2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E0546"/>
    <w:multiLevelType w:val="multilevel"/>
    <w:tmpl w:val="F1B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A1B7F"/>
    <w:multiLevelType w:val="multilevel"/>
    <w:tmpl w:val="0AC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10033C"/>
    <w:multiLevelType w:val="multilevel"/>
    <w:tmpl w:val="6B922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0436D"/>
    <w:multiLevelType w:val="hybridMultilevel"/>
    <w:tmpl w:val="BCB638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36740"/>
    <w:multiLevelType w:val="multilevel"/>
    <w:tmpl w:val="B72E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A4701"/>
    <w:multiLevelType w:val="multilevel"/>
    <w:tmpl w:val="878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70C84"/>
    <w:multiLevelType w:val="hybridMultilevel"/>
    <w:tmpl w:val="BD3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2045A"/>
    <w:multiLevelType w:val="multilevel"/>
    <w:tmpl w:val="673A884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heme="maj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D54FC"/>
    <w:multiLevelType w:val="multilevel"/>
    <w:tmpl w:val="282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5710">
    <w:abstractNumId w:val="8"/>
  </w:num>
  <w:num w:numId="2" w16cid:durableId="1193961095">
    <w:abstractNumId w:val="6"/>
  </w:num>
  <w:num w:numId="3" w16cid:durableId="1594434796">
    <w:abstractNumId w:val="5"/>
  </w:num>
  <w:num w:numId="4" w16cid:durableId="1859851201">
    <w:abstractNumId w:val="4"/>
  </w:num>
  <w:num w:numId="5" w16cid:durableId="331760365">
    <w:abstractNumId w:val="7"/>
  </w:num>
  <w:num w:numId="6" w16cid:durableId="977799886">
    <w:abstractNumId w:val="3"/>
  </w:num>
  <w:num w:numId="7" w16cid:durableId="2130080315">
    <w:abstractNumId w:val="2"/>
  </w:num>
  <w:num w:numId="8" w16cid:durableId="6834331">
    <w:abstractNumId w:val="1"/>
  </w:num>
  <w:num w:numId="9" w16cid:durableId="1329484031">
    <w:abstractNumId w:val="0"/>
  </w:num>
  <w:num w:numId="10" w16cid:durableId="1261796740">
    <w:abstractNumId w:val="13"/>
  </w:num>
  <w:num w:numId="11" w16cid:durableId="1046295886">
    <w:abstractNumId w:val="42"/>
  </w:num>
  <w:num w:numId="12" w16cid:durableId="701051375">
    <w:abstractNumId w:val="14"/>
  </w:num>
  <w:num w:numId="13" w16cid:durableId="1650549918">
    <w:abstractNumId w:val="30"/>
  </w:num>
  <w:num w:numId="14" w16cid:durableId="1413357564">
    <w:abstractNumId w:val="19"/>
  </w:num>
  <w:num w:numId="15" w16cid:durableId="50347174">
    <w:abstractNumId w:val="21"/>
  </w:num>
  <w:num w:numId="16" w16cid:durableId="304622170">
    <w:abstractNumId w:val="43"/>
  </w:num>
  <w:num w:numId="17" w16cid:durableId="727729012">
    <w:abstractNumId w:val="10"/>
  </w:num>
  <w:num w:numId="18" w16cid:durableId="735125192">
    <w:abstractNumId w:val="33"/>
  </w:num>
  <w:num w:numId="19" w16cid:durableId="9963601">
    <w:abstractNumId w:val="29"/>
  </w:num>
  <w:num w:numId="20" w16cid:durableId="1111978721">
    <w:abstractNumId w:val="22"/>
  </w:num>
  <w:num w:numId="21" w16cid:durableId="214661298">
    <w:abstractNumId w:val="34"/>
  </w:num>
  <w:num w:numId="22" w16cid:durableId="379089794">
    <w:abstractNumId w:val="9"/>
  </w:num>
  <w:num w:numId="23" w16cid:durableId="453718171">
    <w:abstractNumId w:val="38"/>
  </w:num>
  <w:num w:numId="24" w16cid:durableId="64842030">
    <w:abstractNumId w:val="23"/>
  </w:num>
  <w:num w:numId="25" w16cid:durableId="952593456">
    <w:abstractNumId w:val="17"/>
  </w:num>
  <w:num w:numId="26" w16cid:durableId="348458006">
    <w:abstractNumId w:val="28"/>
  </w:num>
  <w:num w:numId="27" w16cid:durableId="2064478430">
    <w:abstractNumId w:val="16"/>
  </w:num>
  <w:num w:numId="28" w16cid:durableId="772625899">
    <w:abstractNumId w:val="27"/>
  </w:num>
  <w:num w:numId="29" w16cid:durableId="1149983021">
    <w:abstractNumId w:val="32"/>
  </w:num>
  <w:num w:numId="30" w16cid:durableId="12849814">
    <w:abstractNumId w:val="24"/>
  </w:num>
  <w:num w:numId="31" w16cid:durableId="559902410">
    <w:abstractNumId w:val="41"/>
  </w:num>
  <w:num w:numId="32" w16cid:durableId="1053121526">
    <w:abstractNumId w:val="18"/>
  </w:num>
  <w:num w:numId="33" w16cid:durableId="1334454266">
    <w:abstractNumId w:val="25"/>
  </w:num>
  <w:num w:numId="34" w16cid:durableId="724988219">
    <w:abstractNumId w:val="15"/>
  </w:num>
  <w:num w:numId="35" w16cid:durableId="338385510">
    <w:abstractNumId w:val="37"/>
  </w:num>
  <w:num w:numId="36" w16cid:durableId="622884020">
    <w:abstractNumId w:val="26"/>
  </w:num>
  <w:num w:numId="37" w16cid:durableId="1442412404">
    <w:abstractNumId w:val="31"/>
  </w:num>
  <w:num w:numId="38" w16cid:durableId="122969659">
    <w:abstractNumId w:val="36"/>
  </w:num>
  <w:num w:numId="39" w16cid:durableId="1437407124">
    <w:abstractNumId w:val="11"/>
  </w:num>
  <w:num w:numId="40" w16cid:durableId="7611183">
    <w:abstractNumId w:val="20"/>
  </w:num>
  <w:num w:numId="41" w16cid:durableId="151414387">
    <w:abstractNumId w:val="35"/>
  </w:num>
  <w:num w:numId="42" w16cid:durableId="1532566906">
    <w:abstractNumId w:val="12"/>
  </w:num>
  <w:num w:numId="43" w16cid:durableId="1429079475">
    <w:abstractNumId w:val="40"/>
  </w:num>
  <w:num w:numId="44" w16cid:durableId="19394077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49"/>
    <w:rsid w:val="00034616"/>
    <w:rsid w:val="0006063C"/>
    <w:rsid w:val="00132885"/>
    <w:rsid w:val="0015074B"/>
    <w:rsid w:val="001F14B6"/>
    <w:rsid w:val="0023584F"/>
    <w:rsid w:val="00263803"/>
    <w:rsid w:val="0028089F"/>
    <w:rsid w:val="0029639D"/>
    <w:rsid w:val="00326F90"/>
    <w:rsid w:val="003366BE"/>
    <w:rsid w:val="0036103C"/>
    <w:rsid w:val="00366CC3"/>
    <w:rsid w:val="00410F07"/>
    <w:rsid w:val="004126A8"/>
    <w:rsid w:val="00484109"/>
    <w:rsid w:val="004B3A56"/>
    <w:rsid w:val="004C6CFA"/>
    <w:rsid w:val="005A27CF"/>
    <w:rsid w:val="006630C6"/>
    <w:rsid w:val="006700F9"/>
    <w:rsid w:val="007067C4"/>
    <w:rsid w:val="007073A0"/>
    <w:rsid w:val="00714899"/>
    <w:rsid w:val="00732691"/>
    <w:rsid w:val="00793229"/>
    <w:rsid w:val="007B2681"/>
    <w:rsid w:val="007D46B6"/>
    <w:rsid w:val="00811C80"/>
    <w:rsid w:val="008826DB"/>
    <w:rsid w:val="00883B3D"/>
    <w:rsid w:val="008B1CA5"/>
    <w:rsid w:val="00914B48"/>
    <w:rsid w:val="00985BE3"/>
    <w:rsid w:val="00A724F3"/>
    <w:rsid w:val="00AA1C5A"/>
    <w:rsid w:val="00AA1D8D"/>
    <w:rsid w:val="00AD6F77"/>
    <w:rsid w:val="00B21729"/>
    <w:rsid w:val="00B47730"/>
    <w:rsid w:val="00B55DE2"/>
    <w:rsid w:val="00BA286A"/>
    <w:rsid w:val="00C47822"/>
    <w:rsid w:val="00C87C29"/>
    <w:rsid w:val="00C91AC1"/>
    <w:rsid w:val="00C95AED"/>
    <w:rsid w:val="00CB0664"/>
    <w:rsid w:val="00CB70A1"/>
    <w:rsid w:val="00CF0F89"/>
    <w:rsid w:val="00D367CA"/>
    <w:rsid w:val="00DC043F"/>
    <w:rsid w:val="00E1748D"/>
    <w:rsid w:val="00E27191"/>
    <w:rsid w:val="00F33415"/>
    <w:rsid w:val="00FA36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88771"/>
  <w14:defaultImageDpi w14:val="300"/>
  <w15:docId w15:val="{D3BB4440-DED5-4C74-8278-54B76C0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autoRedefine/>
    <w:uiPriority w:val="9"/>
    <w:qFormat/>
    <w:rsid w:val="007067C4"/>
    <w:pPr>
      <w:keepNext/>
      <w:keepLines/>
      <w:spacing w:after="0" w:line="240" w:lineRule="auto"/>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7067C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C91AC1"/>
  </w:style>
  <w:style w:type="paragraph" w:styleId="TOC2">
    <w:name w:val="toc 2"/>
    <w:basedOn w:val="Normal"/>
    <w:next w:val="Normal"/>
    <w:autoRedefine/>
    <w:uiPriority w:val="39"/>
    <w:unhideWhenUsed/>
    <w:rsid w:val="007B2681"/>
    <w:pPr>
      <w:spacing w:after="100"/>
      <w:ind w:left="240"/>
    </w:pPr>
  </w:style>
  <w:style w:type="paragraph" w:styleId="TOC3">
    <w:name w:val="toc 3"/>
    <w:basedOn w:val="Normal"/>
    <w:next w:val="Normal"/>
    <w:autoRedefine/>
    <w:uiPriority w:val="39"/>
    <w:unhideWhenUsed/>
    <w:rsid w:val="007B2681"/>
    <w:pPr>
      <w:spacing w:after="100"/>
      <w:ind w:left="480"/>
    </w:pPr>
  </w:style>
  <w:style w:type="character" w:styleId="Hyperlink">
    <w:name w:val="Hyperlink"/>
    <w:basedOn w:val="DefaultParagraphFont"/>
    <w:uiPriority w:val="99"/>
    <w:unhideWhenUsed/>
    <w:rsid w:val="007B2681"/>
    <w:rPr>
      <w:color w:val="0000FF" w:themeColor="hyperlink"/>
      <w:u w:val="single"/>
    </w:rPr>
  </w:style>
  <w:style w:type="paragraph" w:styleId="NormalWeb">
    <w:name w:val="Normal (Web)"/>
    <w:basedOn w:val="Normal"/>
    <w:uiPriority w:val="99"/>
    <w:semiHidden/>
    <w:unhideWhenUsed/>
    <w:rsid w:val="004B3A5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263803"/>
    <w:pPr>
      <w:spacing w:after="100"/>
    </w:pPr>
  </w:style>
  <w:style w:type="character" w:styleId="UnresolvedMention">
    <w:name w:val="Unresolved Mention"/>
    <w:basedOn w:val="DefaultParagraphFont"/>
    <w:uiPriority w:val="99"/>
    <w:semiHidden/>
    <w:unhideWhenUsed/>
    <w:rsid w:val="00732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8358">
      <w:bodyDiv w:val="1"/>
      <w:marLeft w:val="0"/>
      <w:marRight w:val="0"/>
      <w:marTop w:val="0"/>
      <w:marBottom w:val="0"/>
      <w:divBdr>
        <w:top w:val="none" w:sz="0" w:space="0" w:color="auto"/>
        <w:left w:val="none" w:sz="0" w:space="0" w:color="auto"/>
        <w:bottom w:val="none" w:sz="0" w:space="0" w:color="auto"/>
        <w:right w:val="none" w:sz="0" w:space="0" w:color="auto"/>
      </w:divBdr>
      <w:divsChild>
        <w:div w:id="1708606630">
          <w:marLeft w:val="0"/>
          <w:marRight w:val="0"/>
          <w:marTop w:val="0"/>
          <w:marBottom w:val="0"/>
          <w:divBdr>
            <w:top w:val="none" w:sz="0" w:space="0" w:color="auto"/>
            <w:left w:val="none" w:sz="0" w:space="0" w:color="auto"/>
            <w:bottom w:val="none" w:sz="0" w:space="0" w:color="auto"/>
            <w:right w:val="none" w:sz="0" w:space="0" w:color="auto"/>
          </w:divBdr>
          <w:divsChild>
            <w:div w:id="14133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0262">
      <w:bodyDiv w:val="1"/>
      <w:marLeft w:val="0"/>
      <w:marRight w:val="0"/>
      <w:marTop w:val="0"/>
      <w:marBottom w:val="0"/>
      <w:divBdr>
        <w:top w:val="none" w:sz="0" w:space="0" w:color="auto"/>
        <w:left w:val="none" w:sz="0" w:space="0" w:color="auto"/>
        <w:bottom w:val="none" w:sz="0" w:space="0" w:color="auto"/>
        <w:right w:val="none" w:sz="0" w:space="0" w:color="auto"/>
      </w:divBdr>
    </w:div>
    <w:div w:id="325326583">
      <w:bodyDiv w:val="1"/>
      <w:marLeft w:val="0"/>
      <w:marRight w:val="0"/>
      <w:marTop w:val="0"/>
      <w:marBottom w:val="0"/>
      <w:divBdr>
        <w:top w:val="none" w:sz="0" w:space="0" w:color="auto"/>
        <w:left w:val="none" w:sz="0" w:space="0" w:color="auto"/>
        <w:bottom w:val="none" w:sz="0" w:space="0" w:color="auto"/>
        <w:right w:val="none" w:sz="0" w:space="0" w:color="auto"/>
      </w:divBdr>
    </w:div>
    <w:div w:id="473445667">
      <w:bodyDiv w:val="1"/>
      <w:marLeft w:val="0"/>
      <w:marRight w:val="0"/>
      <w:marTop w:val="0"/>
      <w:marBottom w:val="0"/>
      <w:divBdr>
        <w:top w:val="none" w:sz="0" w:space="0" w:color="auto"/>
        <w:left w:val="none" w:sz="0" w:space="0" w:color="auto"/>
        <w:bottom w:val="none" w:sz="0" w:space="0" w:color="auto"/>
        <w:right w:val="none" w:sz="0" w:space="0" w:color="auto"/>
      </w:divBdr>
      <w:divsChild>
        <w:div w:id="654720899">
          <w:marLeft w:val="0"/>
          <w:marRight w:val="0"/>
          <w:marTop w:val="0"/>
          <w:marBottom w:val="0"/>
          <w:divBdr>
            <w:top w:val="none" w:sz="0" w:space="0" w:color="auto"/>
            <w:left w:val="none" w:sz="0" w:space="0" w:color="auto"/>
            <w:bottom w:val="none" w:sz="0" w:space="0" w:color="auto"/>
            <w:right w:val="none" w:sz="0" w:space="0" w:color="auto"/>
          </w:divBdr>
          <w:divsChild>
            <w:div w:id="17806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64">
      <w:bodyDiv w:val="1"/>
      <w:marLeft w:val="0"/>
      <w:marRight w:val="0"/>
      <w:marTop w:val="0"/>
      <w:marBottom w:val="0"/>
      <w:divBdr>
        <w:top w:val="none" w:sz="0" w:space="0" w:color="auto"/>
        <w:left w:val="none" w:sz="0" w:space="0" w:color="auto"/>
        <w:bottom w:val="none" w:sz="0" w:space="0" w:color="auto"/>
        <w:right w:val="none" w:sz="0" w:space="0" w:color="auto"/>
      </w:divBdr>
    </w:div>
    <w:div w:id="630672672">
      <w:bodyDiv w:val="1"/>
      <w:marLeft w:val="0"/>
      <w:marRight w:val="0"/>
      <w:marTop w:val="0"/>
      <w:marBottom w:val="0"/>
      <w:divBdr>
        <w:top w:val="none" w:sz="0" w:space="0" w:color="auto"/>
        <w:left w:val="none" w:sz="0" w:space="0" w:color="auto"/>
        <w:bottom w:val="none" w:sz="0" w:space="0" w:color="auto"/>
        <w:right w:val="none" w:sz="0" w:space="0" w:color="auto"/>
      </w:divBdr>
      <w:divsChild>
        <w:div w:id="920992144">
          <w:marLeft w:val="0"/>
          <w:marRight w:val="0"/>
          <w:marTop w:val="0"/>
          <w:marBottom w:val="0"/>
          <w:divBdr>
            <w:top w:val="none" w:sz="0" w:space="0" w:color="auto"/>
            <w:left w:val="none" w:sz="0" w:space="0" w:color="auto"/>
            <w:bottom w:val="none" w:sz="0" w:space="0" w:color="auto"/>
            <w:right w:val="none" w:sz="0" w:space="0" w:color="auto"/>
          </w:divBdr>
          <w:divsChild>
            <w:div w:id="8455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0666">
      <w:bodyDiv w:val="1"/>
      <w:marLeft w:val="0"/>
      <w:marRight w:val="0"/>
      <w:marTop w:val="0"/>
      <w:marBottom w:val="0"/>
      <w:divBdr>
        <w:top w:val="none" w:sz="0" w:space="0" w:color="auto"/>
        <w:left w:val="none" w:sz="0" w:space="0" w:color="auto"/>
        <w:bottom w:val="none" w:sz="0" w:space="0" w:color="auto"/>
        <w:right w:val="none" w:sz="0" w:space="0" w:color="auto"/>
      </w:divBdr>
      <w:divsChild>
        <w:div w:id="1786146182">
          <w:marLeft w:val="0"/>
          <w:marRight w:val="0"/>
          <w:marTop w:val="0"/>
          <w:marBottom w:val="0"/>
          <w:divBdr>
            <w:top w:val="none" w:sz="0" w:space="0" w:color="auto"/>
            <w:left w:val="none" w:sz="0" w:space="0" w:color="auto"/>
            <w:bottom w:val="none" w:sz="0" w:space="0" w:color="auto"/>
            <w:right w:val="none" w:sz="0" w:space="0" w:color="auto"/>
          </w:divBdr>
          <w:divsChild>
            <w:div w:id="20335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6021">
      <w:bodyDiv w:val="1"/>
      <w:marLeft w:val="0"/>
      <w:marRight w:val="0"/>
      <w:marTop w:val="0"/>
      <w:marBottom w:val="0"/>
      <w:divBdr>
        <w:top w:val="none" w:sz="0" w:space="0" w:color="auto"/>
        <w:left w:val="none" w:sz="0" w:space="0" w:color="auto"/>
        <w:bottom w:val="none" w:sz="0" w:space="0" w:color="auto"/>
        <w:right w:val="none" w:sz="0" w:space="0" w:color="auto"/>
      </w:divBdr>
      <w:divsChild>
        <w:div w:id="407923404">
          <w:marLeft w:val="0"/>
          <w:marRight w:val="0"/>
          <w:marTop w:val="0"/>
          <w:marBottom w:val="0"/>
          <w:divBdr>
            <w:top w:val="none" w:sz="0" w:space="0" w:color="auto"/>
            <w:left w:val="none" w:sz="0" w:space="0" w:color="auto"/>
            <w:bottom w:val="none" w:sz="0" w:space="0" w:color="auto"/>
            <w:right w:val="none" w:sz="0" w:space="0" w:color="auto"/>
          </w:divBdr>
          <w:divsChild>
            <w:div w:id="1439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854">
      <w:bodyDiv w:val="1"/>
      <w:marLeft w:val="0"/>
      <w:marRight w:val="0"/>
      <w:marTop w:val="0"/>
      <w:marBottom w:val="0"/>
      <w:divBdr>
        <w:top w:val="none" w:sz="0" w:space="0" w:color="auto"/>
        <w:left w:val="none" w:sz="0" w:space="0" w:color="auto"/>
        <w:bottom w:val="none" w:sz="0" w:space="0" w:color="auto"/>
        <w:right w:val="none" w:sz="0" w:space="0" w:color="auto"/>
      </w:divBdr>
    </w:div>
    <w:div w:id="1021586683">
      <w:bodyDiv w:val="1"/>
      <w:marLeft w:val="0"/>
      <w:marRight w:val="0"/>
      <w:marTop w:val="0"/>
      <w:marBottom w:val="0"/>
      <w:divBdr>
        <w:top w:val="none" w:sz="0" w:space="0" w:color="auto"/>
        <w:left w:val="none" w:sz="0" w:space="0" w:color="auto"/>
        <w:bottom w:val="none" w:sz="0" w:space="0" w:color="auto"/>
        <w:right w:val="none" w:sz="0" w:space="0" w:color="auto"/>
      </w:divBdr>
    </w:div>
    <w:div w:id="1103921045">
      <w:bodyDiv w:val="1"/>
      <w:marLeft w:val="0"/>
      <w:marRight w:val="0"/>
      <w:marTop w:val="0"/>
      <w:marBottom w:val="0"/>
      <w:divBdr>
        <w:top w:val="none" w:sz="0" w:space="0" w:color="auto"/>
        <w:left w:val="none" w:sz="0" w:space="0" w:color="auto"/>
        <w:bottom w:val="none" w:sz="0" w:space="0" w:color="auto"/>
        <w:right w:val="none" w:sz="0" w:space="0" w:color="auto"/>
      </w:divBdr>
      <w:divsChild>
        <w:div w:id="924000728">
          <w:marLeft w:val="0"/>
          <w:marRight w:val="0"/>
          <w:marTop w:val="0"/>
          <w:marBottom w:val="0"/>
          <w:divBdr>
            <w:top w:val="none" w:sz="0" w:space="0" w:color="auto"/>
            <w:left w:val="none" w:sz="0" w:space="0" w:color="auto"/>
            <w:bottom w:val="none" w:sz="0" w:space="0" w:color="auto"/>
            <w:right w:val="none" w:sz="0" w:space="0" w:color="auto"/>
          </w:divBdr>
          <w:divsChild>
            <w:div w:id="7141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6162">
      <w:bodyDiv w:val="1"/>
      <w:marLeft w:val="0"/>
      <w:marRight w:val="0"/>
      <w:marTop w:val="0"/>
      <w:marBottom w:val="0"/>
      <w:divBdr>
        <w:top w:val="none" w:sz="0" w:space="0" w:color="auto"/>
        <w:left w:val="none" w:sz="0" w:space="0" w:color="auto"/>
        <w:bottom w:val="none" w:sz="0" w:space="0" w:color="auto"/>
        <w:right w:val="none" w:sz="0" w:space="0" w:color="auto"/>
      </w:divBdr>
    </w:div>
    <w:div w:id="1236821111">
      <w:bodyDiv w:val="1"/>
      <w:marLeft w:val="0"/>
      <w:marRight w:val="0"/>
      <w:marTop w:val="0"/>
      <w:marBottom w:val="0"/>
      <w:divBdr>
        <w:top w:val="none" w:sz="0" w:space="0" w:color="auto"/>
        <w:left w:val="none" w:sz="0" w:space="0" w:color="auto"/>
        <w:bottom w:val="none" w:sz="0" w:space="0" w:color="auto"/>
        <w:right w:val="none" w:sz="0" w:space="0" w:color="auto"/>
      </w:divBdr>
    </w:div>
    <w:div w:id="1245915496">
      <w:bodyDiv w:val="1"/>
      <w:marLeft w:val="0"/>
      <w:marRight w:val="0"/>
      <w:marTop w:val="0"/>
      <w:marBottom w:val="0"/>
      <w:divBdr>
        <w:top w:val="none" w:sz="0" w:space="0" w:color="auto"/>
        <w:left w:val="none" w:sz="0" w:space="0" w:color="auto"/>
        <w:bottom w:val="none" w:sz="0" w:space="0" w:color="auto"/>
        <w:right w:val="none" w:sz="0" w:space="0" w:color="auto"/>
      </w:divBdr>
    </w:div>
    <w:div w:id="1255432449">
      <w:bodyDiv w:val="1"/>
      <w:marLeft w:val="0"/>
      <w:marRight w:val="0"/>
      <w:marTop w:val="0"/>
      <w:marBottom w:val="0"/>
      <w:divBdr>
        <w:top w:val="none" w:sz="0" w:space="0" w:color="auto"/>
        <w:left w:val="none" w:sz="0" w:space="0" w:color="auto"/>
        <w:bottom w:val="none" w:sz="0" w:space="0" w:color="auto"/>
        <w:right w:val="none" w:sz="0" w:space="0" w:color="auto"/>
      </w:divBdr>
    </w:div>
    <w:div w:id="1256131828">
      <w:bodyDiv w:val="1"/>
      <w:marLeft w:val="0"/>
      <w:marRight w:val="0"/>
      <w:marTop w:val="0"/>
      <w:marBottom w:val="0"/>
      <w:divBdr>
        <w:top w:val="none" w:sz="0" w:space="0" w:color="auto"/>
        <w:left w:val="none" w:sz="0" w:space="0" w:color="auto"/>
        <w:bottom w:val="none" w:sz="0" w:space="0" w:color="auto"/>
        <w:right w:val="none" w:sz="0" w:space="0" w:color="auto"/>
      </w:divBdr>
    </w:div>
    <w:div w:id="1306668616">
      <w:bodyDiv w:val="1"/>
      <w:marLeft w:val="0"/>
      <w:marRight w:val="0"/>
      <w:marTop w:val="0"/>
      <w:marBottom w:val="0"/>
      <w:divBdr>
        <w:top w:val="none" w:sz="0" w:space="0" w:color="auto"/>
        <w:left w:val="none" w:sz="0" w:space="0" w:color="auto"/>
        <w:bottom w:val="none" w:sz="0" w:space="0" w:color="auto"/>
        <w:right w:val="none" w:sz="0" w:space="0" w:color="auto"/>
      </w:divBdr>
    </w:div>
    <w:div w:id="1435394300">
      <w:bodyDiv w:val="1"/>
      <w:marLeft w:val="0"/>
      <w:marRight w:val="0"/>
      <w:marTop w:val="0"/>
      <w:marBottom w:val="0"/>
      <w:divBdr>
        <w:top w:val="none" w:sz="0" w:space="0" w:color="auto"/>
        <w:left w:val="none" w:sz="0" w:space="0" w:color="auto"/>
        <w:bottom w:val="none" w:sz="0" w:space="0" w:color="auto"/>
        <w:right w:val="none" w:sz="0" w:space="0" w:color="auto"/>
      </w:divBdr>
    </w:div>
    <w:div w:id="1454321001">
      <w:bodyDiv w:val="1"/>
      <w:marLeft w:val="0"/>
      <w:marRight w:val="0"/>
      <w:marTop w:val="0"/>
      <w:marBottom w:val="0"/>
      <w:divBdr>
        <w:top w:val="none" w:sz="0" w:space="0" w:color="auto"/>
        <w:left w:val="none" w:sz="0" w:space="0" w:color="auto"/>
        <w:bottom w:val="none" w:sz="0" w:space="0" w:color="auto"/>
        <w:right w:val="none" w:sz="0" w:space="0" w:color="auto"/>
      </w:divBdr>
    </w:div>
    <w:div w:id="1463228394">
      <w:bodyDiv w:val="1"/>
      <w:marLeft w:val="0"/>
      <w:marRight w:val="0"/>
      <w:marTop w:val="0"/>
      <w:marBottom w:val="0"/>
      <w:divBdr>
        <w:top w:val="none" w:sz="0" w:space="0" w:color="auto"/>
        <w:left w:val="none" w:sz="0" w:space="0" w:color="auto"/>
        <w:bottom w:val="none" w:sz="0" w:space="0" w:color="auto"/>
        <w:right w:val="none" w:sz="0" w:space="0" w:color="auto"/>
      </w:divBdr>
    </w:div>
    <w:div w:id="1466191058">
      <w:bodyDiv w:val="1"/>
      <w:marLeft w:val="0"/>
      <w:marRight w:val="0"/>
      <w:marTop w:val="0"/>
      <w:marBottom w:val="0"/>
      <w:divBdr>
        <w:top w:val="none" w:sz="0" w:space="0" w:color="auto"/>
        <w:left w:val="none" w:sz="0" w:space="0" w:color="auto"/>
        <w:bottom w:val="none" w:sz="0" w:space="0" w:color="auto"/>
        <w:right w:val="none" w:sz="0" w:space="0" w:color="auto"/>
      </w:divBdr>
    </w:div>
    <w:div w:id="1671175825">
      <w:bodyDiv w:val="1"/>
      <w:marLeft w:val="0"/>
      <w:marRight w:val="0"/>
      <w:marTop w:val="0"/>
      <w:marBottom w:val="0"/>
      <w:divBdr>
        <w:top w:val="none" w:sz="0" w:space="0" w:color="auto"/>
        <w:left w:val="none" w:sz="0" w:space="0" w:color="auto"/>
        <w:bottom w:val="none" w:sz="0" w:space="0" w:color="auto"/>
        <w:right w:val="none" w:sz="0" w:space="0" w:color="auto"/>
      </w:divBdr>
    </w:div>
    <w:div w:id="1756435814">
      <w:bodyDiv w:val="1"/>
      <w:marLeft w:val="0"/>
      <w:marRight w:val="0"/>
      <w:marTop w:val="0"/>
      <w:marBottom w:val="0"/>
      <w:divBdr>
        <w:top w:val="none" w:sz="0" w:space="0" w:color="auto"/>
        <w:left w:val="none" w:sz="0" w:space="0" w:color="auto"/>
        <w:bottom w:val="none" w:sz="0" w:space="0" w:color="auto"/>
        <w:right w:val="none" w:sz="0" w:space="0" w:color="auto"/>
      </w:divBdr>
    </w:div>
    <w:div w:id="1918401094">
      <w:bodyDiv w:val="1"/>
      <w:marLeft w:val="0"/>
      <w:marRight w:val="0"/>
      <w:marTop w:val="0"/>
      <w:marBottom w:val="0"/>
      <w:divBdr>
        <w:top w:val="none" w:sz="0" w:space="0" w:color="auto"/>
        <w:left w:val="none" w:sz="0" w:space="0" w:color="auto"/>
        <w:bottom w:val="none" w:sz="0" w:space="0" w:color="auto"/>
        <w:right w:val="none" w:sz="0" w:space="0" w:color="auto"/>
      </w:divBdr>
    </w:div>
    <w:div w:id="1928732552">
      <w:bodyDiv w:val="1"/>
      <w:marLeft w:val="0"/>
      <w:marRight w:val="0"/>
      <w:marTop w:val="0"/>
      <w:marBottom w:val="0"/>
      <w:divBdr>
        <w:top w:val="none" w:sz="0" w:space="0" w:color="auto"/>
        <w:left w:val="none" w:sz="0" w:space="0" w:color="auto"/>
        <w:bottom w:val="none" w:sz="0" w:space="0" w:color="auto"/>
        <w:right w:val="none" w:sz="0" w:space="0" w:color="auto"/>
      </w:divBdr>
    </w:div>
    <w:div w:id="1998679228">
      <w:bodyDiv w:val="1"/>
      <w:marLeft w:val="0"/>
      <w:marRight w:val="0"/>
      <w:marTop w:val="0"/>
      <w:marBottom w:val="0"/>
      <w:divBdr>
        <w:top w:val="none" w:sz="0" w:space="0" w:color="auto"/>
        <w:left w:val="none" w:sz="0" w:space="0" w:color="auto"/>
        <w:bottom w:val="none" w:sz="0" w:space="0" w:color="auto"/>
        <w:right w:val="none" w:sz="0" w:space="0" w:color="auto"/>
      </w:divBdr>
    </w:div>
    <w:div w:id="1999534840">
      <w:bodyDiv w:val="1"/>
      <w:marLeft w:val="0"/>
      <w:marRight w:val="0"/>
      <w:marTop w:val="0"/>
      <w:marBottom w:val="0"/>
      <w:divBdr>
        <w:top w:val="none" w:sz="0" w:space="0" w:color="auto"/>
        <w:left w:val="none" w:sz="0" w:space="0" w:color="auto"/>
        <w:bottom w:val="none" w:sz="0" w:space="0" w:color="auto"/>
        <w:right w:val="none" w:sz="0" w:space="0" w:color="auto"/>
      </w:divBdr>
    </w:div>
    <w:div w:id="2028098301">
      <w:bodyDiv w:val="1"/>
      <w:marLeft w:val="0"/>
      <w:marRight w:val="0"/>
      <w:marTop w:val="0"/>
      <w:marBottom w:val="0"/>
      <w:divBdr>
        <w:top w:val="none" w:sz="0" w:space="0" w:color="auto"/>
        <w:left w:val="none" w:sz="0" w:space="0" w:color="auto"/>
        <w:bottom w:val="none" w:sz="0" w:space="0" w:color="auto"/>
        <w:right w:val="none" w:sz="0" w:space="0" w:color="auto"/>
      </w:divBdr>
    </w:div>
    <w:div w:id="2037348204">
      <w:bodyDiv w:val="1"/>
      <w:marLeft w:val="0"/>
      <w:marRight w:val="0"/>
      <w:marTop w:val="0"/>
      <w:marBottom w:val="0"/>
      <w:divBdr>
        <w:top w:val="none" w:sz="0" w:space="0" w:color="auto"/>
        <w:left w:val="none" w:sz="0" w:space="0" w:color="auto"/>
        <w:bottom w:val="none" w:sz="0" w:space="0" w:color="auto"/>
        <w:right w:val="none" w:sz="0" w:space="0" w:color="auto"/>
      </w:divBdr>
    </w:div>
    <w:div w:id="2072847009">
      <w:bodyDiv w:val="1"/>
      <w:marLeft w:val="0"/>
      <w:marRight w:val="0"/>
      <w:marTop w:val="0"/>
      <w:marBottom w:val="0"/>
      <w:divBdr>
        <w:top w:val="none" w:sz="0" w:space="0" w:color="auto"/>
        <w:left w:val="none" w:sz="0" w:space="0" w:color="auto"/>
        <w:bottom w:val="none" w:sz="0" w:space="0" w:color="auto"/>
        <w:right w:val="none" w:sz="0" w:space="0" w:color="auto"/>
      </w:divBdr>
    </w:div>
    <w:div w:id="2116628641">
      <w:bodyDiv w:val="1"/>
      <w:marLeft w:val="0"/>
      <w:marRight w:val="0"/>
      <w:marTop w:val="0"/>
      <w:marBottom w:val="0"/>
      <w:divBdr>
        <w:top w:val="none" w:sz="0" w:space="0" w:color="auto"/>
        <w:left w:val="none" w:sz="0" w:space="0" w:color="auto"/>
        <w:bottom w:val="none" w:sz="0" w:space="0" w:color="auto"/>
        <w:right w:val="none" w:sz="0" w:space="0" w:color="auto"/>
      </w:divBdr>
      <w:divsChild>
        <w:div w:id="1840194075">
          <w:marLeft w:val="0"/>
          <w:marRight w:val="0"/>
          <w:marTop w:val="0"/>
          <w:marBottom w:val="0"/>
          <w:divBdr>
            <w:top w:val="none" w:sz="0" w:space="0" w:color="auto"/>
            <w:left w:val="none" w:sz="0" w:space="0" w:color="auto"/>
            <w:bottom w:val="none" w:sz="0" w:space="0" w:color="auto"/>
            <w:right w:val="none" w:sz="0" w:space="0" w:color="auto"/>
          </w:divBdr>
          <w:divsChild>
            <w:div w:id="5006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domain.org" TargetMode="External"/><Relationship Id="rId3" Type="http://schemas.openxmlformats.org/officeDocument/2006/relationships/styles" Target="styles.xml"/><Relationship Id="rId7" Type="http://schemas.openxmlformats.org/officeDocument/2006/relationships/hyperlink" Target="https://uwnu.org/ourprograms/nonprofits/videos-tool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20</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Mark Atkinson</cp:lastModifiedBy>
  <cp:revision>19</cp:revision>
  <dcterms:created xsi:type="dcterms:W3CDTF">2025-04-18T18:48:00Z</dcterms:created>
  <dcterms:modified xsi:type="dcterms:W3CDTF">2025-08-26T21:29:00Z</dcterms:modified>
  <cp:category/>
</cp:coreProperties>
</file>