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2A6A1D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>Reminder #2 Email</w:t>
      </w:r>
    </w:p>
    <w:p w14:paraId="4B35BB58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Send time: depending on the length of your campaign, send one reminder email per week.</w:t>
      </w:r>
    </w:p>
    <w:p w14:paraId="6760EC84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0C5E8415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Sender: United Way CEO, Board, or Campaign Chair first/last name</w:t>
      </w:r>
    </w:p>
    <w:p w14:paraId="20FDE456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Subject: How UWNU and </w:t>
      </w:r>
      <w:r>
        <w:rPr>
          <w:rFonts w:ascii="Roboto" w:eastAsia="Roboto" w:hAnsi="Roboto" w:cs="Roboto"/>
          <w:b/>
          <w:highlight w:val="yellow"/>
        </w:rPr>
        <w:t>[Company Name]</w:t>
      </w:r>
      <w:r>
        <w:rPr>
          <w:rFonts w:ascii="Roboto" w:eastAsia="Roboto" w:hAnsi="Roboto" w:cs="Roboto"/>
        </w:rPr>
        <w:t xml:space="preserve"> are Leading the Way</w:t>
      </w:r>
    </w:p>
    <w:p w14:paraId="472D6E64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34F0C02E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  <w:noProof/>
        </w:rPr>
        <w:drawing>
          <wp:inline distT="114300" distB="114300" distL="114300" distR="114300" wp14:anchorId="6256BAFE" wp14:editId="67DA9806">
            <wp:extent cx="5943600" cy="1422400"/>
            <wp:effectExtent l="0" t="0" r="0" b="0"/>
            <wp:docPr id="10" name="image11.png" descr="A group of people smil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1.png" descr="A group of people smiling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2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30973FD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6CB36B21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  <w:b/>
          <w:highlight w:val="yellow"/>
        </w:rPr>
      </w:pPr>
      <w:r>
        <w:rPr>
          <w:rFonts w:ascii="Roboto" w:eastAsia="Roboto" w:hAnsi="Roboto" w:cs="Roboto"/>
        </w:rPr>
        <w:t xml:space="preserve">Dear </w:t>
      </w:r>
      <w:r>
        <w:rPr>
          <w:rFonts w:ascii="Roboto" w:eastAsia="Roboto" w:hAnsi="Roboto" w:cs="Roboto"/>
          <w:b/>
          <w:highlight w:val="yellow"/>
        </w:rPr>
        <w:t>[Name],</w:t>
      </w:r>
    </w:p>
    <w:p w14:paraId="3A21AFFF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3969AFC4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We want to take a moment to celebrate how United Way of Northern </w:t>
      </w:r>
      <w:proofErr w:type="gramStart"/>
      <w:r>
        <w:rPr>
          <w:rFonts w:ascii="Roboto" w:eastAsia="Roboto" w:hAnsi="Roboto" w:cs="Roboto"/>
        </w:rPr>
        <w:t>Utah</w:t>
      </w:r>
      <w:proofErr w:type="gramEnd"/>
      <w:r>
        <w:rPr>
          <w:rFonts w:ascii="Roboto" w:eastAsia="Roboto" w:hAnsi="Roboto" w:cs="Roboto"/>
        </w:rPr>
        <w:t xml:space="preserve"> and </w:t>
      </w:r>
      <w:r>
        <w:rPr>
          <w:rFonts w:ascii="Roboto" w:eastAsia="Roboto" w:hAnsi="Roboto" w:cs="Roboto"/>
          <w:b/>
          <w:highlight w:val="yellow"/>
        </w:rPr>
        <w:t>[Company Name]</w:t>
      </w:r>
      <w:r>
        <w:rPr>
          <w:rFonts w:ascii="Roboto" w:eastAsia="Roboto" w:hAnsi="Roboto" w:cs="Roboto"/>
        </w:rPr>
        <w:t xml:space="preserve"> are partnering to change lives in our community.</w:t>
      </w:r>
    </w:p>
    <w:p w14:paraId="2688BBC9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  <w:i/>
          <w:highlight w:val="cyan"/>
        </w:rPr>
      </w:pPr>
      <w:r>
        <w:rPr>
          <w:rFonts w:ascii="Roboto" w:eastAsia="Roboto" w:hAnsi="Roboto" w:cs="Roboto"/>
        </w:rPr>
        <w:t xml:space="preserve"> </w:t>
      </w:r>
    </w:p>
    <w:p w14:paraId="6698CFBB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Let’s build on [</w:t>
      </w:r>
      <w:r>
        <w:rPr>
          <w:rFonts w:ascii="Roboto" w:eastAsia="Roboto" w:hAnsi="Roboto" w:cs="Roboto"/>
          <w:b/>
          <w:highlight w:val="yellow"/>
        </w:rPr>
        <w:t>Company Name</w:t>
      </w:r>
      <w:r>
        <w:rPr>
          <w:rFonts w:ascii="Roboto" w:eastAsia="Roboto" w:hAnsi="Roboto" w:cs="Roboto"/>
        </w:rPr>
        <w:t xml:space="preserve">]’s legacy. Donate today to </w:t>
      </w:r>
      <w:r>
        <w:rPr>
          <w:rFonts w:ascii="Roboto" w:eastAsia="Roboto" w:hAnsi="Roboto" w:cs="Roboto"/>
          <w:b/>
          <w:color w:val="005191"/>
        </w:rPr>
        <w:t>Lead the Way</w:t>
      </w:r>
      <w:r>
        <w:rPr>
          <w:rFonts w:ascii="Roboto" w:eastAsia="Roboto" w:hAnsi="Roboto" w:cs="Roboto"/>
          <w:color w:val="005191"/>
        </w:rPr>
        <w:t xml:space="preserve"> </w:t>
      </w:r>
      <w:r>
        <w:rPr>
          <w:rFonts w:ascii="Roboto" w:eastAsia="Roboto" w:hAnsi="Roboto" w:cs="Roboto"/>
        </w:rPr>
        <w:t>to a better future for Northern Utah</w:t>
      </w:r>
    </w:p>
    <w:p w14:paraId="0F661E3D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  <w:b/>
          <w:highlight w:val="yellow"/>
        </w:rPr>
      </w:pPr>
      <w:r>
        <w:rPr>
          <w:rFonts w:ascii="Roboto" w:eastAsia="Roboto" w:hAnsi="Roboto" w:cs="Roboto"/>
          <w:b/>
          <w:highlight w:val="yellow"/>
        </w:rPr>
        <w:t>[DONATE] - enter link provided by United Way Representative</w:t>
      </w:r>
    </w:p>
    <w:p w14:paraId="5BA2D3D0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 </w:t>
      </w:r>
    </w:p>
    <w:p w14:paraId="10A4C19C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>Sincerely,</w:t>
      </w:r>
    </w:p>
    <w:p w14:paraId="1BA4387E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  <w:b/>
          <w:color w:val="005191"/>
        </w:rPr>
      </w:pPr>
      <w:r>
        <w:rPr>
          <w:rFonts w:ascii="Roboto" w:eastAsia="Roboto" w:hAnsi="Roboto" w:cs="Roboto"/>
          <w:b/>
          <w:color w:val="005191"/>
        </w:rPr>
        <w:t>[SIGNATURE]</w:t>
      </w:r>
    </w:p>
    <w:p w14:paraId="061803CE" w14:textId="77777777" w:rsidR="000C6A8B" w:rsidRDefault="000C6A8B" w:rsidP="000C6A8B">
      <w:pPr>
        <w:widowControl w:val="0"/>
        <w:spacing w:line="240" w:lineRule="auto"/>
        <w:rPr>
          <w:rFonts w:ascii="Roboto" w:eastAsia="Roboto" w:hAnsi="Roboto" w:cs="Roboto"/>
          <w:b/>
        </w:rPr>
      </w:pPr>
      <w:r>
        <w:rPr>
          <w:rFonts w:ascii="Roboto" w:eastAsia="Roboto" w:hAnsi="Roboto" w:cs="Roboto"/>
          <w:b/>
        </w:rPr>
        <w:t xml:space="preserve"> </w:t>
      </w:r>
    </w:p>
    <w:p w14:paraId="3124DF99" w14:textId="77777777" w:rsidR="00F60441" w:rsidRPr="000C6A8B" w:rsidRDefault="00F60441" w:rsidP="000C6A8B"/>
    <w:sectPr w:rsidR="00F60441" w:rsidRPr="000C6A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CB57E3C"/>
    <w:multiLevelType w:val="multilevel"/>
    <w:tmpl w:val="143CA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297906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2A"/>
    <w:rsid w:val="000645A4"/>
    <w:rsid w:val="000C6A8B"/>
    <w:rsid w:val="001957C1"/>
    <w:rsid w:val="009310A7"/>
    <w:rsid w:val="00A3124C"/>
    <w:rsid w:val="00C44097"/>
    <w:rsid w:val="00DE4B8A"/>
    <w:rsid w:val="00F60441"/>
    <w:rsid w:val="00FD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44E4A"/>
  <w15:chartTrackingRefBased/>
  <w15:docId w15:val="{5F6FDD68-93AA-40EB-B88D-2E44DBF18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F2A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3F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3F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3F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3F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3F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3F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3F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3F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3F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3F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3F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3F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3F2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3F2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3F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3F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3F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3F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3F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3F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3F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3F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3F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3F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3F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3F2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3F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3F2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3F2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Jessa Briggs</dc:creator>
  <cp:keywords/>
  <dc:description/>
  <cp:lastModifiedBy>Jessa Briggs</cp:lastModifiedBy>
  <cp:revision>2</cp:revision>
  <dcterms:created xsi:type="dcterms:W3CDTF">2024-08-21T22:09:00Z</dcterms:created>
  <dcterms:modified xsi:type="dcterms:W3CDTF">2024-08-21T22:09:00Z</dcterms:modified>
</cp:coreProperties>
</file>